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76" w:rsidRDefault="00415D44" w:rsidP="00EA2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bookmark58"/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>
            <wp:extent cx="9611360" cy="7212030"/>
            <wp:effectExtent l="19050" t="0" r="8890" b="0"/>
            <wp:docPr id="2" name="Рисунок 1" descr="C:\Users\Учитель.UK18\Desktop\20191029_13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.UK18\Desktop\20191029_1317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721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9C0" w:rsidRPr="00EA46B6" w:rsidRDefault="00EA29C0" w:rsidP="00EA2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Рабочая программа по географии</w:t>
      </w:r>
    </w:p>
    <w:p w:rsidR="00EA29C0" w:rsidRPr="00EA46B6" w:rsidRDefault="00EA29C0" w:rsidP="00EA2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9 класс</w:t>
      </w:r>
    </w:p>
    <w:p w:rsidR="00EA29C0" w:rsidRPr="00DD7A17" w:rsidRDefault="00EA29C0" w:rsidP="00EA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DD7A1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(составлена с учетом интегративных связей с физикой, химией и информатикой, включает изучение актуальных тем для Тюменской области)</w:t>
      </w:r>
    </w:p>
    <w:p w:rsidR="00EA29C0" w:rsidRPr="00DD7A17" w:rsidRDefault="00EA29C0" w:rsidP="00EA2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DD7A1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СОДЕРЖАНИЕ</w:t>
      </w:r>
    </w:p>
    <w:p w:rsidR="00EA29C0" w:rsidRPr="00DD7A17" w:rsidRDefault="00EA29C0" w:rsidP="00EA29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DD7A1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Раздел</w:t>
      </w:r>
    </w:p>
    <w:p w:rsidR="00EA29C0" w:rsidRPr="00DD7A17" w:rsidRDefault="00EA29C0" w:rsidP="00EA29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DD7A1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Пояснительная записка</w:t>
      </w:r>
    </w:p>
    <w:p w:rsidR="00EA29C0" w:rsidRPr="00DD7A17" w:rsidRDefault="00EA29C0" w:rsidP="00EA29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DD7A1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Содержание учебного предмета</w:t>
      </w:r>
    </w:p>
    <w:p w:rsidR="00EA29C0" w:rsidRPr="00DD7A17" w:rsidRDefault="00EA29C0" w:rsidP="00EA29C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DD7A17">
        <w:rPr>
          <w:rFonts w:ascii="Times New Roman" w:eastAsia="Calibri" w:hAnsi="Times New Roman" w:cs="Times New Roman"/>
          <w:b/>
          <w:sz w:val="18"/>
          <w:szCs w:val="18"/>
          <w:lang w:val="en-US" w:eastAsia="en-US"/>
        </w:rPr>
        <w:t>III</w:t>
      </w:r>
      <w:r w:rsidRPr="00DD7A1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. Тематическое планирование с определением основных видов учебной деятельности обучающихся</w:t>
      </w:r>
    </w:p>
    <w:p w:rsidR="00EA29C0" w:rsidRPr="00DD7A17" w:rsidRDefault="00EA29C0" w:rsidP="00EA2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DD7A1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1.Пояснительная записка</w:t>
      </w:r>
    </w:p>
    <w:p w:rsidR="00574586" w:rsidRPr="00574586" w:rsidRDefault="00574586" w:rsidP="00574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4586">
        <w:rPr>
          <w:rFonts w:ascii="Times New Roman" w:hAnsi="Times New Roman" w:cs="Times New Roman"/>
          <w:sz w:val="20"/>
          <w:szCs w:val="20"/>
        </w:rPr>
        <w:t>Рабочая программа разработана на основе:</w:t>
      </w:r>
    </w:p>
    <w:p w:rsidR="00574586" w:rsidRPr="00574586" w:rsidRDefault="00574586" w:rsidP="0057458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4586">
        <w:rPr>
          <w:rFonts w:ascii="Times New Roman" w:hAnsi="Times New Roman" w:cs="Times New Roman"/>
          <w:sz w:val="20"/>
          <w:szCs w:val="20"/>
        </w:rPr>
        <w:t xml:space="preserve"> Федерального государственного образовательного стандарта основного общего образования (Приказ Минобрнауки России от 17.12.2010 №189)</w:t>
      </w:r>
    </w:p>
    <w:p w:rsidR="00574586" w:rsidRPr="00574586" w:rsidRDefault="00574586" w:rsidP="0057458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4586">
        <w:rPr>
          <w:rFonts w:ascii="Times New Roman" w:hAnsi="Times New Roman" w:cs="Times New Roman"/>
          <w:sz w:val="20"/>
          <w:szCs w:val="20"/>
        </w:rPr>
        <w:t>Примерной основной образовательной программы ООО, одобренной решением федерального учебно-методического объединения по общему образованию (прот</w:t>
      </w:r>
      <w:r w:rsidRPr="00574586">
        <w:rPr>
          <w:rFonts w:ascii="Times New Roman" w:hAnsi="Times New Roman" w:cs="Times New Roman"/>
          <w:sz w:val="20"/>
          <w:szCs w:val="20"/>
        </w:rPr>
        <w:t>о</w:t>
      </w:r>
      <w:r w:rsidRPr="00574586">
        <w:rPr>
          <w:rFonts w:ascii="Times New Roman" w:hAnsi="Times New Roman" w:cs="Times New Roman"/>
          <w:sz w:val="20"/>
          <w:szCs w:val="20"/>
        </w:rPr>
        <w:t>кол от 8 апреля 2015г. №1/15);</w:t>
      </w:r>
    </w:p>
    <w:p w:rsidR="00574586" w:rsidRPr="00574586" w:rsidRDefault="00574586" w:rsidP="0057458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4586">
        <w:rPr>
          <w:rFonts w:ascii="Times New Roman" w:hAnsi="Times New Roman" w:cs="Times New Roman"/>
          <w:sz w:val="20"/>
          <w:szCs w:val="20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средн</w:t>
      </w:r>
      <w:r w:rsidRPr="00574586">
        <w:rPr>
          <w:rFonts w:ascii="Times New Roman" w:hAnsi="Times New Roman" w:cs="Times New Roman"/>
          <w:sz w:val="20"/>
          <w:szCs w:val="20"/>
        </w:rPr>
        <w:t>е</w:t>
      </w:r>
      <w:r w:rsidRPr="00574586">
        <w:rPr>
          <w:rFonts w:ascii="Times New Roman" w:hAnsi="Times New Roman" w:cs="Times New Roman"/>
          <w:sz w:val="20"/>
          <w:szCs w:val="20"/>
        </w:rPr>
        <w:t xml:space="preserve">основного общего образования (утв.приказом Министерства образования и науки РФ от 31 марта 2014г. № 253 </w:t>
      </w:r>
      <w:r w:rsidRPr="00574586">
        <w:rPr>
          <w:rFonts w:ascii="Times New Roman" w:eastAsia="Times New Roman" w:hAnsi="Times New Roman" w:cs="Times New Roman"/>
          <w:sz w:val="20"/>
          <w:szCs w:val="20"/>
        </w:rPr>
        <w:t xml:space="preserve">«География России. Хозяйство и географические районы. 9 класс» </w:t>
      </w:r>
      <w:r w:rsidRPr="00574586">
        <w:rPr>
          <w:rFonts w:ascii="Times New Roman" w:eastAsia="Times New Roman" w:hAnsi="Times New Roman" w:cs="Times New Roman"/>
          <w:bCs/>
          <w:sz w:val="20"/>
          <w:szCs w:val="20"/>
        </w:rPr>
        <w:t>авторы Баринова И.И., Дронов В.П., В.Я. Ром.; М: «Дрофа».</w:t>
      </w:r>
      <w:r w:rsidRPr="00574586">
        <w:rPr>
          <w:rFonts w:ascii="Times New Roman" w:hAnsi="Times New Roman" w:cs="Times New Roman"/>
          <w:sz w:val="20"/>
          <w:szCs w:val="20"/>
        </w:rPr>
        <w:t>)</w:t>
      </w:r>
    </w:p>
    <w:p w:rsidR="00574586" w:rsidRPr="00574586" w:rsidRDefault="00574586" w:rsidP="0057458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4586">
        <w:rPr>
          <w:rFonts w:ascii="Times New Roman" w:hAnsi="Times New Roman" w:cs="Times New Roman"/>
          <w:sz w:val="20"/>
          <w:szCs w:val="20"/>
        </w:rPr>
        <w:t>Основной образовательной программы МАОУ «Новозаимская СОШ»;</w:t>
      </w:r>
    </w:p>
    <w:p w:rsidR="00574586" w:rsidRPr="00574586" w:rsidRDefault="00574586" w:rsidP="0057458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4586">
        <w:rPr>
          <w:rFonts w:ascii="Times New Roman" w:hAnsi="Times New Roman" w:cs="Times New Roman"/>
          <w:sz w:val="20"/>
          <w:szCs w:val="20"/>
        </w:rPr>
        <w:t xml:space="preserve">Авторской программы </w:t>
      </w:r>
      <w:r w:rsidRPr="00574586">
        <w:rPr>
          <w:rFonts w:ascii="Times New Roman" w:eastAsia="Times New Roman" w:hAnsi="Times New Roman" w:cs="Times New Roman"/>
          <w:sz w:val="20"/>
          <w:szCs w:val="20"/>
        </w:rPr>
        <w:t xml:space="preserve">«География России. Хозяйство и географические районы. 9 класс» </w:t>
      </w:r>
      <w:r w:rsidRPr="00574586">
        <w:rPr>
          <w:rFonts w:ascii="Times New Roman" w:eastAsia="Times New Roman" w:hAnsi="Times New Roman" w:cs="Times New Roman"/>
          <w:bCs/>
          <w:sz w:val="20"/>
          <w:szCs w:val="20"/>
        </w:rPr>
        <w:t>авторы Баринова И.И., Дронов В.П., В.Я. Ром.; М: «Дрофа»;</w:t>
      </w:r>
    </w:p>
    <w:p w:rsidR="00574586" w:rsidRPr="00574586" w:rsidRDefault="00574586" w:rsidP="0057458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74586">
        <w:rPr>
          <w:rFonts w:ascii="Times New Roman" w:eastAsia="Times New Roman" w:hAnsi="Times New Roman" w:cs="Times New Roman"/>
          <w:bCs/>
          <w:sz w:val="20"/>
          <w:szCs w:val="20"/>
        </w:rPr>
        <w:t xml:space="preserve">Учебного плана МАОУ “Новозаимская СОШ” на 2019-2020 учебный год;  </w:t>
      </w:r>
    </w:p>
    <w:p w:rsidR="00574586" w:rsidRPr="00574586" w:rsidRDefault="00574586" w:rsidP="0057458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74586">
        <w:rPr>
          <w:rFonts w:ascii="Times New Roman" w:eastAsia="Times New Roman" w:hAnsi="Times New Roman" w:cs="Times New Roman"/>
          <w:bCs/>
          <w:sz w:val="20"/>
          <w:szCs w:val="20"/>
        </w:rPr>
        <w:t>Положения о рабочей программе  МАОУ «Новозаимская СОШ»</w:t>
      </w:r>
    </w:p>
    <w:p w:rsidR="00574586" w:rsidRDefault="00574586" w:rsidP="00574586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0"/>
          <w:lang w:eastAsia="en-US"/>
        </w:rPr>
      </w:pPr>
    </w:p>
    <w:p w:rsidR="00EA29C0" w:rsidRPr="00EA46B6" w:rsidRDefault="00EA29C0" w:rsidP="00EA29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  <w:t>Курс «География России» (8—9 классы) занимает центральное место в системе школьной географии. Именно этот курс завершает изучение географии в основной школе, что определяет его особую роль в формировании комплексных социально ориентированных знаний, мировоззрения, личностных качеств школьников.</w:t>
      </w:r>
    </w:p>
    <w:p w:rsidR="00EA29C0" w:rsidRPr="00EA46B6" w:rsidRDefault="00EA29C0" w:rsidP="00EA29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  <w:t>Основными целями курса являются: формирование целостного представления об особенностях хозяйства России, о месте нашей страны в современном мире; воспитание любви к родной стране, родному краю, уважения к истории и культуре Родины и населяющих ее народов; 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</w:t>
      </w:r>
    </w:p>
    <w:p w:rsidR="00EA29C0" w:rsidRPr="00EA46B6" w:rsidRDefault="00EA29C0" w:rsidP="00EA2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  <w:t>Основные задачи данного курса: формирование географического образа своей страны, представления о России как целостном географическом регионе и одновременно как о субъекте глобального географического пространства; 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 населяющих ее народов; развитие умений анализировать, сравнивать, использовать в повседневной жизни информацию из различных исто</w:t>
      </w:r>
      <w:r w:rsidRPr="00EA46B6"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  <w:t>ч</w:t>
      </w:r>
      <w:r w:rsidRPr="00EA46B6"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  <w:t>ников — карт, учебников, статистических данных, интернет-ресурсов; развитие умений и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природы; создание образа своего родного края.</w:t>
      </w:r>
    </w:p>
    <w:p w:rsidR="00EA29C0" w:rsidRPr="00EA46B6" w:rsidRDefault="00EA29C0" w:rsidP="00EA29C0">
      <w:pPr>
        <w:widowControl w:val="0"/>
        <w:spacing w:after="0"/>
        <w:ind w:left="-203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  <w:t>II</w:t>
      </w:r>
      <w:r w:rsidRPr="00EA46B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. Содержание учебного предмета</w:t>
      </w:r>
    </w:p>
    <w:bookmarkEnd w:id="0"/>
    <w:p w:rsidR="00EA29C0" w:rsidRPr="00EA46B6" w:rsidRDefault="00EA29C0" w:rsidP="00EA29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Часть IV. Хозяйство России (продолжение)(20 ч)</w:t>
      </w:r>
    </w:p>
    <w:p w:rsidR="00EA29C0" w:rsidRPr="00EA46B6" w:rsidRDefault="00EA29C0" w:rsidP="00EA29C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ВВЕДЕНИЕ (1 ч)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 Повторение и обобщение знаний о хозяйстве России, полученных в курсе географии 8 класса</w:t>
      </w:r>
    </w:p>
    <w:p w:rsidR="00EA29C0" w:rsidRPr="00EA46B6" w:rsidRDefault="00EA29C0" w:rsidP="00EA29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ВТОРИЧНЫЙ СЕКТОР ЭКОНОМИКИ — ОТРАСЛИ, ПЕРЕРАБАТЫВАЮЩИЕ СЫРЬЕ (12 ч)</w:t>
      </w:r>
    </w:p>
    <w:p w:rsidR="00EA29C0" w:rsidRPr="00EA46B6" w:rsidRDefault="00EA29C0" w:rsidP="00E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bookmark65"/>
      <w:bookmarkStart w:id="2" w:name="bookmark64"/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Топливно-энергетический комплекс (ТЭК)</w:t>
      </w:r>
      <w:bookmarkEnd w:id="1"/>
    </w:p>
    <w:p w:rsidR="00EA29C0" w:rsidRPr="00EA46B6" w:rsidRDefault="00EA29C0" w:rsidP="00E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sz w:val="20"/>
          <w:szCs w:val="20"/>
        </w:rPr>
        <w:t>Роль, значение и проблемы ТЭК. Состав, структура и значение ТЭК в хозяйстве. Топливно-энергетический баланс. Основные проблемы российского ТЭК.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sz w:val="20"/>
          <w:szCs w:val="20"/>
        </w:rPr>
        <w:t>Топливная промышленность. Нефтяная и газовая промышленность: запасы, добыча, использование и транспортировка нефти и природного газа. Система нефте- и газопров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дов. География переработки нефти и газа. Влияние нефтяной и газовой промышленности на окружающую среду. Перспективы развития нефтяной и газовой промышленности. Угольная промышленность. Запасы и добыча угля. Использование угля и его значение в хозяйстве России. Способы добычи и стоимость угля. Воздействие угольной промы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ш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ленности на окружающую среду. Перспективы развития угольной промышленности.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sz w:val="20"/>
          <w:szCs w:val="20"/>
        </w:rPr>
        <w:t>Электроэнергетика. Объемы производства электроэнергии. Типы электростанций, их особенности и доля в производстве электроэнергии. Нетрадиционные источники энергии. Энергетические системы. Влияние отрасли на окружающую среду. Перспективы развития электроэнергетики.</w:t>
      </w:r>
    </w:p>
    <w:p w:rsidR="00EA29C0" w:rsidRPr="00EA46B6" w:rsidRDefault="00EA29C0" w:rsidP="00EA2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>Актуальная тематика для региона:</w:t>
      </w:r>
    </w:p>
    <w:p w:rsidR="00EA29C0" w:rsidRPr="00EA46B6" w:rsidRDefault="00EA29C0" w:rsidP="00EA2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sz w:val="18"/>
          <w:szCs w:val="18"/>
        </w:rPr>
        <w:t xml:space="preserve">Производство оборудования для нефтегазовой отрасли: Завод по изготовлению перфорационных кумулятивных зарядов и специальных детонирующих шнуров в Нижнетавдинском районе </w:t>
      </w:r>
      <w:r w:rsidRPr="00EA46B6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EA46B6">
        <w:rPr>
          <w:rFonts w:ascii="Times New Roman" w:eastAsia="Times New Roman" w:hAnsi="Times New Roman" w:cs="Times New Roman"/>
          <w:sz w:val="18"/>
          <w:szCs w:val="18"/>
          <w:lang w:val="en-US"/>
        </w:rPr>
        <w:t>Y</w:t>
      </w:r>
      <w:r w:rsidRPr="00EA46B6">
        <w:rPr>
          <w:rFonts w:ascii="Times New Roman" w:eastAsia="Times New Roman" w:hAnsi="Times New Roman" w:cs="Times New Roman"/>
          <w:sz w:val="18"/>
          <w:szCs w:val="18"/>
          <w:lang w:val="en-US"/>
        </w:rPr>
        <w:t>NAengetics</w:t>
      </w:r>
      <w:r w:rsidRPr="00EA46B6">
        <w:rPr>
          <w:rFonts w:ascii="Times New Roman" w:eastAsia="Times New Roman" w:hAnsi="Times New Roman" w:cs="Times New Roman"/>
          <w:sz w:val="18"/>
          <w:szCs w:val="18"/>
        </w:rPr>
        <w:t>; «Протон-ойл-технолоджи» - завод по производству нанодеэмульгаторов и других химреагентов для нефтяной промышленности, Г. Тюмень;. Западно-Сибирский технополис; ОАО «Завод БКУ»; г. Тюмень – ООО «Тюменский завод нефтепромыслового оборудования» (Бейкер Хьюз); Сибнефтемаш (г. Тюмень) — емкостное, сепарационное и внутрискваженное оборудов</w:t>
      </w:r>
      <w:r w:rsidRPr="00EA46B6">
        <w:rPr>
          <w:rFonts w:ascii="Times New Roman" w:eastAsia="Times New Roman" w:hAnsi="Times New Roman" w:cs="Times New Roman"/>
          <w:sz w:val="18"/>
          <w:szCs w:val="18"/>
        </w:rPr>
        <w:t>а</w:t>
      </w:r>
      <w:r w:rsidRPr="00EA46B6">
        <w:rPr>
          <w:rFonts w:ascii="Times New Roman" w:eastAsia="Times New Roman" w:hAnsi="Times New Roman" w:cs="Times New Roman"/>
          <w:sz w:val="18"/>
          <w:szCs w:val="18"/>
        </w:rPr>
        <w:t>ние;</w:t>
      </w:r>
    </w:p>
    <w:p w:rsidR="00EA29C0" w:rsidRPr="00EA46B6" w:rsidRDefault="00EA29C0" w:rsidP="00EA2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46B6">
        <w:rPr>
          <w:rFonts w:ascii="Times New Roman" w:eastAsia="Times New Roman" w:hAnsi="Times New Roman" w:cs="Times New Roman"/>
          <w:sz w:val="18"/>
          <w:szCs w:val="18"/>
        </w:rPr>
        <w:t xml:space="preserve">Нефте/газодобывающие компании:  ОАО «НК «Роснефть»; РН-Уватнефтегаз, ООО, нефтедобывающая компания; Сибинтэк, ООО - предприятие интенсивных технологий; АО "Сургутнефтегаз", "Нижневартовскнефтегаз", "Ноябрьскнефтегаз", "Юганскнефтегаз" (г. Нефтеюганск), "Уренгойгазпром" (г. Новый Уренгой), "Ямбурггаздобыча"; ОАО «Лукойл - Западная Сибирь» </w:t>
      </w:r>
    </w:p>
    <w:p w:rsidR="00EA29C0" w:rsidRPr="00EA46B6" w:rsidRDefault="00EA29C0" w:rsidP="00EA29C0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A46B6">
        <w:rPr>
          <w:rFonts w:ascii="Times New Roman" w:eastAsia="Times New Roman" w:hAnsi="Times New Roman" w:cs="Times New Roman"/>
          <w:sz w:val="18"/>
          <w:szCs w:val="18"/>
        </w:rPr>
        <w:t>Электроэнергетика: Нижневартовская ГРЭС, Сургутские ГРЭС-1 и ГРЭС-2Г; Тюмень: ТЭЦ -1, ТЭЦ-2;</w:t>
      </w:r>
    </w:p>
    <w:p w:rsidR="00EA29C0" w:rsidRPr="00EA46B6" w:rsidRDefault="00EA29C0" w:rsidP="00E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Машиностроительный комплекс.</w:t>
      </w:r>
    </w:p>
    <w:p w:rsidR="00EA29C0" w:rsidRPr="00EA46B6" w:rsidRDefault="00EA29C0" w:rsidP="00E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sz w:val="20"/>
          <w:szCs w:val="20"/>
        </w:rPr>
        <w:t>Роль, значение и проблемы развития машиностроения. Ведущая роль машиностроительного комплекса в хозяйстве. Главная задача машиностроения. Состав машин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строения, группировка отраслей по роли и назначению. Проблемы российского машиностроения.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sz w:val="20"/>
          <w:szCs w:val="20"/>
        </w:rPr>
        <w:t>Факторы размещения машиностроительных предприятий. Современная система факторов размещения машиностроения. Ведущая роль наукоемкости как фактора размещения. Влияние специализации и кооперирования на организацию производства и географию машиностроения.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sz w:val="20"/>
          <w:szCs w:val="20"/>
        </w:rPr>
        <w:t>География машиностроения. Особенности географии российского машиностроения. Причины неравномерности размещения машиностроительных предприятий.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sz w:val="20"/>
          <w:szCs w:val="20"/>
        </w:rPr>
        <w:t>Практические работы. 5. Определение главных районов размещения предприятий трудоемкого и металлоемкого машиностроения.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i/>
          <w:sz w:val="20"/>
          <w:szCs w:val="20"/>
        </w:rPr>
        <w:t>Актуальная тематика для региона: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sz w:val="20"/>
          <w:szCs w:val="20"/>
        </w:rPr>
        <w:t>Тюменский аккумуляторный завод (ТАЗ). Тюменский машиностроительный завод (Тюменьмашзавод) — диски сцепления для грузовой и специальной техники.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sz w:val="20"/>
          <w:szCs w:val="20"/>
        </w:rPr>
        <w:t>Сибнефтемаш — емкостное, сепарационное и внутрискваженное оборудование.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Тюменский моторный завод (ТМЗ) — газотурбинные двигатели. 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sz w:val="20"/>
          <w:szCs w:val="20"/>
        </w:rPr>
        <w:t>Завод сварочных электродов СИБЭС (СИБЭС) — сварочные электроды;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sz w:val="20"/>
          <w:szCs w:val="20"/>
        </w:rPr>
        <w:t>Производство оборудования для нефтегазовой отрасли: Нижнетавдинский район – DYNAenrgetics (ФРГ); г. Тюмень – ООО «Тюменский завод нефтепромыслового оборудов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ния» (Бейкер Хьюз), ОАО «Завод БКУ».</w:t>
      </w:r>
    </w:p>
    <w:p w:rsidR="00EA29C0" w:rsidRPr="00EA46B6" w:rsidRDefault="00EA29C0" w:rsidP="00EA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3" w:name="bookmark66"/>
      <w:bookmarkEnd w:id="2"/>
    </w:p>
    <w:p w:rsidR="00EA29C0" w:rsidRPr="00EA46B6" w:rsidRDefault="00EA29C0" w:rsidP="00EA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Комплексы, производящие конструкционные материалы и химические вещества </w:t>
      </w:r>
      <w:bookmarkEnd w:id="3"/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sz w:val="20"/>
          <w:szCs w:val="20"/>
        </w:rPr>
        <w:t>Состав и значение комплексов. Понятие о конструкционных материалах. Традиционные и нетрадиционные конструкционные материалы, их свойства.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sz w:val="20"/>
          <w:szCs w:val="20"/>
        </w:rPr>
        <w:t>Металлургический комплекс. Роль в хозяйстве. Черная и цветная металлургия  основные особенности концентрации, комбинирования, производственного процесса и влияние на окружающую среду; новые технологии.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sz w:val="20"/>
          <w:szCs w:val="20"/>
        </w:rPr>
        <w:t>Факторы размещения предприятий металлургического комплекса. Черная металлургия. Черные металлы: объемы и особенности производства. Факторы размещения. Геогр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фия металлургии черных металлов. Основные металлургические базы. Влияние черной металлургии на окружающую среду. Перспективы развития отрасли.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sz w:val="20"/>
          <w:szCs w:val="20"/>
        </w:rPr>
        <w:t>Цветная металлургия. Цветные металлы: объемы и особенности производства. Факторы размещения предприятий. География металлургии цветных металлов: основные мета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лургические базы и центры. Влияние цветной металлургии на окружающую среду. Перспективы развития отрасли.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sz w:val="20"/>
          <w:szCs w:val="20"/>
        </w:rPr>
        <w:t>Лесная промышленность. Лесные ресурсы России, их география. Состав и продукция лесной промышленности, ее место и значение в хозяйстве. Факторы размещения пре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приятий. География важнейших отраслей. Влияние лесной промышленности на окружающую среду. Перспективы развития отрасли.</w:t>
      </w: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 xml:space="preserve"> Пищевая и легкая промышленность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. Чем пищевая и легкая промышленность отличаются от других отраслей хозяйства. Как размещаются предприятия пищевой и легкой промышленности. Где находятся осно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ные районы пищевой и легкой промышленности. Как пищевая и легкая промышленность влияют на окружающую среду. 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i/>
          <w:sz w:val="20"/>
          <w:szCs w:val="20"/>
        </w:rPr>
        <w:t>Актуальная тематика для региона:</w:t>
      </w:r>
    </w:p>
    <w:p w:rsidR="00EA29C0" w:rsidRPr="00EA46B6" w:rsidRDefault="00EA29C0" w:rsidP="00EA29C0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A46B6">
        <w:rPr>
          <w:rFonts w:ascii="Times New Roman" w:eastAsia="Times New Roman" w:hAnsi="Times New Roman" w:cs="Times New Roman"/>
          <w:sz w:val="18"/>
          <w:szCs w:val="18"/>
        </w:rPr>
        <w:t>Металлургический комплекс: ТЗМК (Тюменский завод металлоконструкций); ООО МПК «Стройметаллоконструкция» (Тюменский район);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sz w:val="18"/>
          <w:szCs w:val="18"/>
        </w:rPr>
        <w:t>Химическая промышленность:  г. Тобольск – ПАО «СИБУР Холдинг»</w:t>
      </w:r>
      <w:r w:rsidRPr="00EA46B6">
        <w:rPr>
          <w:rFonts w:ascii="Arial" w:eastAsia="Times New Roman" w:hAnsi="Arial" w:cs="Arial"/>
          <w:sz w:val="18"/>
          <w:szCs w:val="18"/>
        </w:rPr>
        <w:t xml:space="preserve"> (</w:t>
      </w:r>
      <w:r w:rsidRPr="00EA46B6">
        <w:rPr>
          <w:rFonts w:ascii="Times New Roman" w:eastAsia="Times New Roman" w:hAnsi="Times New Roman" w:cs="Times New Roman"/>
          <w:sz w:val="18"/>
          <w:szCs w:val="18"/>
        </w:rPr>
        <w:t>ООО «Тобольск – Полимер», ООО «Тобольск –Нефтехим»</w:t>
      </w:r>
      <w:r w:rsidRPr="00EA46B6">
        <w:rPr>
          <w:rFonts w:ascii="Arial" w:eastAsia="Times New Roman" w:hAnsi="Arial" w:cs="Arial"/>
          <w:sz w:val="18"/>
          <w:szCs w:val="18"/>
        </w:rPr>
        <w:t>)</w:t>
      </w:r>
      <w:r w:rsidRPr="00EA46B6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г. Тюмень – ООО «Трубный завод «СИБГАЗАППРАТ» группа ПОЛИПЛАСТИК.</w:t>
      </w:r>
    </w:p>
    <w:p w:rsidR="00EA29C0" w:rsidRPr="00EA46B6" w:rsidRDefault="00EA29C0" w:rsidP="00EA2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46B6">
        <w:rPr>
          <w:rFonts w:ascii="Times New Roman" w:eastAsia="Times New Roman" w:hAnsi="Times New Roman" w:cs="Times New Roman"/>
          <w:sz w:val="20"/>
          <w:szCs w:val="20"/>
        </w:rPr>
        <w:t>Лесная промышленность : Абатский район</w:t>
      </w:r>
      <w:r w:rsidRPr="00EA46B6">
        <w:rPr>
          <w:rFonts w:ascii="Times New Roman" w:eastAsia="Times New Roman" w:hAnsi="Times New Roman" w:cs="Times New Roman"/>
          <w:sz w:val="18"/>
          <w:szCs w:val="18"/>
        </w:rPr>
        <w:t xml:space="preserve"> – ИП «Трушников А.В.» (производство погонажных изделий); Аромашевский район – ИП Мазуров А.Л. (производство древесного угля); Бердю</w:t>
      </w:r>
      <w:r w:rsidRPr="00EA46B6">
        <w:rPr>
          <w:rFonts w:ascii="Times New Roman" w:eastAsia="Times New Roman" w:hAnsi="Times New Roman" w:cs="Times New Roman"/>
          <w:sz w:val="18"/>
          <w:szCs w:val="18"/>
        </w:rPr>
        <w:t>ж</w:t>
      </w:r>
      <w:r w:rsidRPr="00EA46B6">
        <w:rPr>
          <w:rFonts w:ascii="Times New Roman" w:eastAsia="Times New Roman" w:hAnsi="Times New Roman" w:cs="Times New Roman"/>
          <w:sz w:val="18"/>
          <w:szCs w:val="18"/>
        </w:rPr>
        <w:t>ский район – «Цех по деревообработке и производству мебели»; Викуловский район – ООО «Золотой лес»; Нижнетавдинский район – ООО «Триада –Лес» (заготовка и переработка древесины);  Тюменский район – ООО «Арго-ЛЕС»; Упоровский район – ООО « Стройпрогресс» (глубокая переработка древесины); г.Ялуторовск –ООО «Гелиос плюс» (переработка древесины низкого пр</w:t>
      </w:r>
      <w:r w:rsidRPr="00EA46B6">
        <w:rPr>
          <w:rFonts w:ascii="Times New Roman" w:eastAsia="Times New Roman" w:hAnsi="Times New Roman" w:cs="Times New Roman"/>
          <w:sz w:val="18"/>
          <w:szCs w:val="18"/>
        </w:rPr>
        <w:t>е</w:t>
      </w:r>
      <w:r w:rsidRPr="00EA46B6">
        <w:rPr>
          <w:rFonts w:ascii="Times New Roman" w:eastAsia="Times New Roman" w:hAnsi="Times New Roman" w:cs="Times New Roman"/>
          <w:sz w:val="18"/>
          <w:szCs w:val="18"/>
        </w:rPr>
        <w:t>дела); Ярковский район – ООО «Варваринская лесоперерабатывающая компания» (лесопиление); Тюменская лесопромышленная компания; ДОК Красный Октябрь (г.Тюмень); Тюменский ф</w:t>
      </w:r>
      <w:r w:rsidRPr="00EA46B6">
        <w:rPr>
          <w:rFonts w:ascii="Times New Roman" w:eastAsia="Times New Roman" w:hAnsi="Times New Roman" w:cs="Times New Roman"/>
          <w:sz w:val="18"/>
          <w:szCs w:val="18"/>
        </w:rPr>
        <w:t>а</w:t>
      </w:r>
      <w:r w:rsidRPr="00EA46B6">
        <w:rPr>
          <w:rFonts w:ascii="Times New Roman" w:eastAsia="Times New Roman" w:hAnsi="Times New Roman" w:cs="Times New Roman"/>
          <w:sz w:val="18"/>
          <w:szCs w:val="18"/>
        </w:rPr>
        <w:t>нерный завод.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Практические работы.1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. Характеристика одного из нефтяных бассейнов России по картам и статистическим материалам.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Практическая работа№2.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 Характеристика по картам и статистическим материалам одного из угольных бассейнов России. 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Практическая работа № 3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. Характеристика по картам и статистическим материалам одной из металлургических баз России. Обозначение на контурной карте главных мета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лургических баз.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Практическая работа №4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. Определение по картам главных факторов размещения металлургических предприятий по производству меди и алюминия. 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Практическая работа № 5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. Характеристика по картам и статистическим материалам одной из баз химической промышленности России. 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Практическая работа № 6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. Определение главных районов размещения предприятий трудоемкого и металлоемкого машиностроения по картам. </w:t>
      </w:r>
    </w:p>
    <w:p w:rsidR="00EA29C0" w:rsidRPr="00EA46B6" w:rsidRDefault="00EA29C0" w:rsidP="00EA29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ТРЕТИЧНЫЙ СЕКТОР ЭКОНОМИКИ — СФЕРА УСЛУГ (7 ч)</w:t>
      </w:r>
    </w:p>
    <w:p w:rsidR="00EA29C0" w:rsidRPr="00EA46B6" w:rsidRDefault="00EA29C0" w:rsidP="00EA29C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4" w:name="bookmark68"/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 xml:space="preserve">Инфраструктурный комплекс </w:t>
      </w:r>
      <w:bookmarkEnd w:id="4"/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sz w:val="20"/>
          <w:szCs w:val="20"/>
        </w:rPr>
        <w:t>Состав комплекса. Роль транспорта. Инфраструктурный комплекс: состав, место и значение в хозяйстве. Понятие об услугах. Классификации услуг по характеру и видам, п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риодичности потребления и распространенности. Виды и работа транспорта. Транспортные узлы и транспортная система. Типы транспортных узлов. Влияние на размещение населения и предприятий.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sz w:val="20"/>
          <w:szCs w:val="20"/>
        </w:rPr>
        <w:t>Железнодорожный и автомобильный транспорт. Показатели развития и особенности железнодорожного и автомобильного транспорта. География российских железных и а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томобильных дорог. Влияние на окружающую среду. Перспективы развития.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sz w:val="20"/>
          <w:szCs w:val="20"/>
        </w:rPr>
        <w:t>Водный и другие виды транспорта. Показатели развития и особенности морского транспорта. География морского транспорта, распределение флота и портов между бассейн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ми. Влияние на окружающую среду. Перспективы развития. Показатели развития и особенности речного транспорта. География речного транспорта, распределение флота и портов между бассейнами, протяженность судоходных речных путей. Влияние речного транспорта на окружающую среду. Перспективы развития. Показатели развития и ос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бенности авиационного транспорта. География авиационного транспорта. Влияние на окружающую среду. Перспективы развития. Трубопроводный транспорт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sz w:val="20"/>
          <w:szCs w:val="20"/>
        </w:rPr>
        <w:t>Связь. Сфера обслуживания. Жилищно-коммунальное хозяйство. Рекреационное хозяйство. Виды связи и их роль в жизни людей и хозяйстве. Развитие связи в стране. Геогр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фия связи. Перспективы развития. Сфера обслуживания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sz w:val="20"/>
          <w:szCs w:val="20"/>
        </w:rPr>
        <w:t>Жилищно-коммунальное хозяйство. География жилищно-коммунального хозяйства. Влияние на окружающую среду. Перспективы развития.</w:t>
      </w:r>
    </w:p>
    <w:p w:rsidR="00EA29C0" w:rsidRPr="00EA46B6" w:rsidRDefault="00EA29C0" w:rsidP="00EA2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i/>
          <w:sz w:val="20"/>
          <w:szCs w:val="20"/>
        </w:rPr>
        <w:t>Актуальная тематика для региона:</w:t>
      </w:r>
    </w:p>
    <w:p w:rsidR="00EA29C0" w:rsidRPr="00EA46B6" w:rsidRDefault="00EA29C0" w:rsidP="00EA2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sz w:val="20"/>
          <w:szCs w:val="20"/>
        </w:rPr>
        <w:t>Инфраструктурный комплекс:Транспортно-логистическая компания «Артель»; Русская служба логистики, транспортная компания.</w:t>
      </w:r>
    </w:p>
    <w:p w:rsidR="00EA29C0" w:rsidRPr="00EA46B6" w:rsidRDefault="00EA29C0" w:rsidP="00EA2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sz w:val="20"/>
          <w:szCs w:val="20"/>
        </w:rPr>
        <w:t>Железнодорожный и автомобильный транспорт: Транспортно-логистическая компания «Артель»; Русская служба логистики, транспортная компания. ЖелДорЭкспедиция, группа транспортных компаний.</w:t>
      </w:r>
    </w:p>
    <w:p w:rsidR="00EA29C0" w:rsidRPr="00EA46B6" w:rsidRDefault="00EA29C0" w:rsidP="00EA2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sz w:val="20"/>
          <w:szCs w:val="20"/>
        </w:rPr>
        <w:t>Водный и другие виды транспорта: ЖелДорЭкспедиция, группа транспортных компаний; Речное пароходство Нефтегаза, ООО. Судоходная тюменская компания; ООО АО «Транснефть - Сибирь» является самым крупным дочерним обществом в составе российской монополии по транспорту нефти ОАО «АК «Транснефть»;</w:t>
      </w:r>
    </w:p>
    <w:p w:rsidR="00EA29C0" w:rsidRPr="00EA46B6" w:rsidRDefault="00EA29C0" w:rsidP="00EA2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sz w:val="20"/>
          <w:szCs w:val="20"/>
        </w:rPr>
        <w:t>Связь. Сфера обслуживания. Жилищно-коммунальное хозяйство. Рекреационное хозяйство: База отдыха «Верхний бор» - Тюменский район;  ЗАО «Научно-производственное предприятие «Западная Сибирь»- Заводоуковск; ООО «Долина Карабаш» -термальный парк «Фешенель»;ООО «Профилакторий «Светлый» Ялуторовский район. Спортивно-туристический комплекс «Красная горка» -Ишимский район. Тобольский Кремль;  ООО «НОВ-Экология» - мусороперерабатывающий завод.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Предметные результаты обучения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Учащийся должен </w:t>
      </w:r>
      <w:r w:rsidRPr="00EA46B6">
        <w:rPr>
          <w:rFonts w:ascii="Times New Roman" w:eastAsia="Calibri" w:hAnsi="Times New Roman" w:cs="Times New Roman"/>
          <w:b/>
          <w:i/>
          <w:iCs/>
          <w:sz w:val="20"/>
          <w:szCs w:val="20"/>
          <w:lang w:eastAsia="en-US"/>
        </w:rPr>
        <w:t>уметь</w:t>
      </w: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называть (показывать) численность населения РФ, крупные народы РФ, места их проживания, крупнейшие города,главную полосу расселения;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объяснять значение понятий: «естественное движение»,«механическое движение», или «миграции» (причины, виды, направления), «состав населения» (половой, возра</w:t>
      </w: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с</w:t>
      </w: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тной,этнический, религиозный), «трудовые ресурсы», «плотностьнаселения», «урбанизация», «агломерация», «отрасль»,«состав и структура хозяйства», «факторы размещ</w:t>
      </w: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е</w:t>
      </w: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ния»,«специализация», «кооперирование», «комбинирование», «себестоимость»;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объяснять демографические проблемы;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читать и анализировать тематические карты, половозрастные пирамиды, графические и стратегические материалы, характеризующие население РФ;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объяснять размещение основных отраслей промышленности и сельского хозяйства, влияние хозяйственной деятельности человека на окружающую среду;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описывать (характеризовать) отрасль или межотраслевой комплекс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 ориентироваться в актуальной тематике региона;</w:t>
      </w:r>
    </w:p>
    <w:p w:rsidR="00EA29C0" w:rsidRPr="00EA46B6" w:rsidRDefault="00EA29C0" w:rsidP="00EA29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6B6">
        <w:rPr>
          <w:rFonts w:ascii="Times New Roman" w:eastAsia="Times New Roman" w:hAnsi="Times New Roman" w:cs="Times New Roman"/>
          <w:b/>
          <w:sz w:val="24"/>
          <w:szCs w:val="24"/>
        </w:rPr>
        <w:t>Часть V. География крупных регионов России (39 ч)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 xml:space="preserve">РАЙОНИРОВАНИЕ РОССИИ (1 ч) 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Зачем районировать территорию страны.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 Что такое районирование. Как отличаются виды районирования. 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ЕВРОПЕЙСКАЯ РОССИЯ (ЗАПАДНЫЙ МАКРОРЕГИОН) (25 ч)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Общая характеристика Европейской России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. Что такое  Европейская Россия и каково ее географическое положение. Каковы особенности природы Европейской России. Чем характеризуются природные ресурсы, население и хозяйство этой части страны. </w:t>
      </w: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Европейский Север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. Географическое положение. Почему Европейский Север освоен сл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бее своих соседей. В чем выгоды приморского положения района. Как влияют на развитие района особенности соседского положения. 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Природа Европейского Севера.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 Чем различается природа различных частей района. Чем богаты моря, омывающие Европейский Север. Население и хозяйственное освоение Европейского Севера. Каковы особенности современного населения района. Как заселялся и осваивался Европейский Север. Хозяйство Европейского Севера. В чем главные особенности хозяйства Европейского Севера. Каковы ведущие отрасли промышленности района. Каковы экологические проблемы района. </w:t>
      </w: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Северо</w:t>
      </w: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noBreakHyphen/>
        <w:t>Западный район.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 Геогр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фическое положение. Каковы главные черты географического положения района. Как влияло на развитие района его столичное положение. 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Природа Северо</w:t>
      </w: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noBreakHyphen/>
        <w:t>Запада.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 С чем связаны особенности природы Северо-Запада. Какими природными ресурсами богат район.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Население и хозяйственное освоение Северо</w:t>
      </w: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noBreakHyphen/>
        <w:t>Запада.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 Сколько людей проживает в Европейском  Северо-Западе. Как заселялся и обживался район. Хозяйство Северо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noBreakHyphen/>
        <w:t>Запада. Как на хозяйство района влияет его приморское положение. Какую роль в хозяйстве страны играет промышленность Северо-Запада. Какая отрасль — ведущая в сельском х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зяйстве района. Какова экологическая ситуация в районе.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Центральная Россия.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 Географическое положение. Каков состав Центральной России. Какова главная черта географического положения района. Как влияет на развитие ра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она столичность положения.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Природа Центральной России.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 Как различаются природные условия в Центральной России. Какими природными ресурсами богат район.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Население и хозяйственное освоение Центральной России.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 Сколько людей живет в Центральной России. Как размещается городское и сельское население района. Какие народы населяют район. Как осваивался и заселялся район. Хозяйство Центральной России. Чем отличается хозяйство Центральной России. Какие отрасли промышленности развиты в районе. Каково внутреннее различие сельского хозяйства Центральной России. Каковы экологические проблемы района.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Европейский Юг.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 Географическое положение. Каковы главные особенности географического положения района. Как влияют на природу и хозяйство Европейского Юга ом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вающие его моря. Природа Европейского Юга. Чем определяются особенности природы Европейского Юга. Каково главное природное богатство района. 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Население и хозяйственное освоение Европейского Юга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. Почему население Европейского Юга быстро увеличивается. Где проживает большинство населения Европейского Юга. Какие народы проживают на Европейском Юге. В чем заключаются социальные проблемы Европейского Юга. Как заселялся и осваивался Европейский Юг. Хозяйство Европейского Юга. В чем особенности хозяйства Европейского Юга. Какая отрасль — главная в хозяйстве района. Какие отрасли промышленности развиты на Европейском Юге. Почему Европейский Юг — главный курортный район страны. Каковы экологические проблемы района. 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Поволжье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. Географическое положение. В чем главные особенности физико-географического положения района. В чем главные особенности экономико-географического, ге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политического и эколого-географического положения района. Природа Поволжья. Как географическое положение влияет на природу Поволжья. Какие природные ресурсы П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волжья — наиболее ценные. Какие неблагоприятные природные явления характерны для Поволжья. 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Население и хозяйственное освоение Поволжья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. Сколько людей живет в Поволжье. Как размещено население по территории Поволжья. Какие народы заселяют Поволжье. Как заселялось и осваивалось Поволжье. 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Хозяйство Поволжья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. В чем особенности хозяйства Поволжья. Какие отрасли промышленности развиты в Поволжье. Что производит сельское хозяйство района. Каковы эк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логические проблемы района. 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NewRomanPSMT" w:hAnsi="Times New Roman" w:cs="Times New Roman"/>
          <w:b/>
          <w:sz w:val="20"/>
          <w:szCs w:val="20"/>
          <w:lang w:eastAsia="en-US"/>
        </w:rPr>
        <w:t>Крым</w:t>
      </w:r>
      <w:r w:rsidRPr="00EA46B6">
        <w:rPr>
          <w:rFonts w:ascii="Times New Roman" w:eastAsia="TimesNewRomanPSMT" w:hAnsi="Times New Roman" w:cs="Times New Roman"/>
          <w:sz w:val="20"/>
          <w:szCs w:val="20"/>
          <w:lang w:eastAsia="en-US"/>
        </w:rPr>
        <w:tab/>
        <w:t>Особенности ЭГП, природно-ресурсный потенциал, население и характеристика хозяйства. Рекреационное хозяйство. Особенности территориальной структ</w:t>
      </w:r>
      <w:r w:rsidRPr="00EA46B6">
        <w:rPr>
          <w:rFonts w:ascii="Times New Roman" w:eastAsia="TimesNewRomanPSMT" w:hAnsi="Times New Roman" w:cs="Times New Roman"/>
          <w:sz w:val="20"/>
          <w:szCs w:val="20"/>
          <w:lang w:eastAsia="en-US"/>
        </w:rPr>
        <w:t>у</w:t>
      </w:r>
      <w:r w:rsidRPr="00EA46B6">
        <w:rPr>
          <w:rFonts w:ascii="Times New Roman" w:eastAsia="TimesNewRomanPSMT" w:hAnsi="Times New Roman" w:cs="Times New Roman"/>
          <w:sz w:val="20"/>
          <w:szCs w:val="20"/>
          <w:lang w:eastAsia="en-US"/>
        </w:rPr>
        <w:t>ры хозяйства, специализация. География важнейших отраслей хозяйства.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Урал.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 Географическое положение. Какова главная черта географического положения Урала. Как географическое положение влияет на развитие района. Природа Урала. Как пограничность проявляется в особенностях природы Урала. Почему столь разнообразны природные ресурсы Урала. 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Население и хозяйственное освоение Урала.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 Сколько людей живет на Урале. Как размещено население по территории Урала. Какие народы населяют Урал. Как заселялся и осваивался Урал. 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Хозяйство Урала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. Каковы особенности хозяйства Урала. Какие отрасли промышленности — ведущие в хозяйстве района. Как на Урале развито сельское хозяйство. Какова экологическая ситуация на Урале. 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Практические работа.7.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 Выявление и анализ условий для развития хозяйства Европейского Севера. 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Практические работа</w:t>
      </w:r>
      <w:r w:rsidRPr="000176B7">
        <w:rPr>
          <w:rFonts w:ascii="Times New Roman" w:eastAsia="Times New Roman" w:hAnsi="Times New Roman" w:cs="Times New Roman"/>
          <w:b/>
          <w:sz w:val="20"/>
          <w:szCs w:val="20"/>
        </w:rPr>
        <w:t xml:space="preserve">8. 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Сравнение географического положения и планировки двух столиц — Москвы и Санкт-Петербурга. 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Практические</w:t>
      </w:r>
      <w:r w:rsidRPr="000176B7">
        <w:rPr>
          <w:rFonts w:ascii="Times New Roman" w:eastAsia="Times New Roman" w:hAnsi="Times New Roman" w:cs="Times New Roman"/>
          <w:b/>
          <w:sz w:val="20"/>
          <w:szCs w:val="20"/>
        </w:rPr>
        <w:t xml:space="preserve">работа 9. 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Составление картосхемы размещения народных промыслов Центральной России. 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Практические работа</w:t>
      </w:r>
      <w:r w:rsidRPr="000176B7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. Объяснение взаимодействия природы и человека на примере одной из территорий Центральной России. 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Практические работа</w:t>
      </w:r>
      <w:r w:rsidRPr="000176B7">
        <w:rPr>
          <w:rFonts w:ascii="Times New Roman" w:eastAsia="Times New Roman" w:hAnsi="Times New Roman" w:cs="Times New Roman"/>
          <w:b/>
          <w:sz w:val="20"/>
          <w:szCs w:val="20"/>
        </w:rPr>
        <w:t>11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. Выявление и анализ условий для развития рекреационного хозяйства на Северном Кавказе. 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Практические работа</w:t>
      </w:r>
      <w:r w:rsidRPr="000176B7"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. Изучение влияния истории заселения и развития территории на сложный этнический и религиозный состав. 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Практические работа</w:t>
      </w:r>
      <w:r w:rsidRPr="000176B7">
        <w:rPr>
          <w:rFonts w:ascii="Times New Roman" w:eastAsia="Times New Roman" w:hAnsi="Times New Roman" w:cs="Times New Roman"/>
          <w:b/>
          <w:sz w:val="20"/>
          <w:szCs w:val="20"/>
        </w:rPr>
        <w:t xml:space="preserve">13. 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Экологические и водные проблемы Волги — оценка и пути решения. 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Практические работа</w:t>
      </w:r>
      <w:r w:rsidRPr="000176B7">
        <w:rPr>
          <w:rFonts w:ascii="Times New Roman" w:eastAsia="Times New Roman" w:hAnsi="Times New Roman" w:cs="Times New Roman"/>
          <w:b/>
          <w:sz w:val="20"/>
          <w:szCs w:val="20"/>
        </w:rPr>
        <w:t xml:space="preserve">14. 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Определение тенденций хозяйственного развития Северного Урала в виде картосхемы. 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Практические работа</w:t>
      </w:r>
      <w:r w:rsidRPr="000176B7">
        <w:rPr>
          <w:rFonts w:ascii="Times New Roman" w:eastAsia="Times New Roman" w:hAnsi="Times New Roman" w:cs="Times New Roman"/>
          <w:b/>
          <w:sz w:val="20"/>
          <w:szCs w:val="20"/>
        </w:rPr>
        <w:t>15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. Оценка экологической ситуации в разных частях Урала и путей решения экологических проблем. 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АЗИАТСКАЯ РОССИЯ (ВОСТОЧНЫЙ МАКРОРЕГИОН) (13 ч)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Азиатская Россия.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 Географическое положение. Каковы особенности геополитического положения и природных условий Азиатской России. Какие природные ресурсы Азиа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ской России используются наиболее активно.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Западная Сибирь.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 Географическое положение. Как географическое положение влияет на ее природу и хозяйство. Чем определяется геополитическое положение района. Пр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рода Западной Сибири. Какой рельеф преобладает в Западной Сибири. Какие факторы влияют на климат района. Почему в Западной Сибири много болот. Сколько природных зон в Западной Сибири. Какими природными ресурсами богата Западная Сибирь. 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Население и хозяйственное освоение Западной Сибири.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 Сколько людей живет в Западной Сибири. Как осваивалась Западная Сибирь. Хозяйство Западной Сибири. В чем особенности хозяйства Западной Сибири. Какие отрасли промышленности главные в хозяйстве района. Где производится основная часть сельскохозяйственной продукции района. Каковы экологические проблемы Западной Сибири. 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Восточная Сибирь.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 Географическое положение. Каковы главные особенности физико-географического положения района. Как оценивается экономико-географическое и ге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политическое положение района. 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Природа Восточной Сибири.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 Каковы особенности рельефа Восточной Сибири. Почему в Восточной Сибири резко континентальный климат. Куда впадают реки Восточной Сибири. Сколько в районе природных зон. Какими природными ресурсами богата Восточная Сибирь. 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Население и хозяйственное освоение Восточной Сибири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. Каково население района и как оно размещается. Какие народы проживают в Восточной Сибири. Как заселялась и осваивалась Восточная Сибирь. 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Хозяйство Восточной Сибири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. Каковы особенности хозяйства района. Какие отрасли промышленности развиты в Восточной Сибири. В чем особенности сельского хозяйства района. В каких частях района наиболее остры экологические проблемы. 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Дальний Восток.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 Географическое положение. Каковы особенности физико-географического положения Дальнего Востока. Как географическое положение влияет на развитие Дальнего Востока. 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Природа Дальнего Востока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. Почему природа Дальнего Востока столь разнообразна. Каковы особенности морей, омывающих Дальний Восток. Какими природными ресурс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ми богат район. 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Население и хозяйственное освоение Дальнего Востока.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 Сколько людей живет на Дальнем Востоке. Сколько в районе городов. Какие народы населяют район. Как заселялся и осваивался Дальний Восток. 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Хозяйство Дальнего Востока.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 В чем особенности хозяйства Дальнего Востока. Какие отрасли — ведущие в промышленности района. Почему сельское хозяйство не обесп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чивает потребности района. Каковы экологические проблемы Дальнего Востока. 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Практические работа.16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. Изучение и оценка природных условий Западно-Сибирского района для жизни и быта человека. 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Практические работа17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. Разработка по карте туристического маршрута с целью показа наиболее интересных природных и хозяйственных объектов региона. 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Практические работа18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. Сравнительная оценка географического положения Западной и Восточной Сибири. 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Практические работа19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 xml:space="preserve">. Оценка особенностей природы региона с позиции условий жизни человека в сельской местности и городе. 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Практические работа20</w:t>
      </w:r>
      <w:r w:rsidRPr="00EA46B6">
        <w:rPr>
          <w:rFonts w:ascii="Times New Roman" w:eastAsia="Times New Roman" w:hAnsi="Times New Roman" w:cs="Times New Roman"/>
          <w:sz w:val="20"/>
          <w:szCs w:val="20"/>
        </w:rPr>
        <w:t>. Обозначение на контурной карте индустриальных, транспортных, научных, деловых, финансовых, оборонных центров Дальнего Востока.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Предметные результаты обучения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Учащийся должен </w:t>
      </w:r>
      <w:r w:rsidRPr="00EA46B6">
        <w:rPr>
          <w:rFonts w:ascii="Times New Roman" w:eastAsia="Calibri" w:hAnsi="Times New Roman" w:cs="Times New Roman"/>
          <w:b/>
          <w:i/>
          <w:iCs/>
          <w:sz w:val="20"/>
          <w:szCs w:val="20"/>
          <w:lang w:eastAsia="en-US"/>
        </w:rPr>
        <w:t>уметь</w:t>
      </w:r>
      <w:r w:rsidRPr="00EA46B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: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называть (показывать) субъекты Российской Федерации, крупные географические регионы РФ и их территориальный состав;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объяснять значения понятий: «районирование», «экономический район», «специализация территории», «географическое разделение труда»;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объяснять особенности территории, населения и хозяйства крупных географических регионов РФ, их специализацию и экономические связи;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информации;</w:t>
      </w:r>
    </w:p>
    <w:p w:rsidR="00EA29C0" w:rsidRPr="00EA46B6" w:rsidRDefault="00EA29C0" w:rsidP="00E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sz w:val="20"/>
          <w:szCs w:val="20"/>
        </w:rPr>
        <w:t>ориентироваться в актуальной тематике региона;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Метапредметные результаты обучения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Учащийся должен </w:t>
      </w:r>
      <w:r w:rsidRPr="00EA46B6">
        <w:rPr>
          <w:rFonts w:ascii="Times New Roman" w:eastAsia="Calibri" w:hAnsi="Times New Roman" w:cs="Times New Roman"/>
          <w:b/>
          <w:i/>
          <w:iCs/>
          <w:sz w:val="20"/>
          <w:szCs w:val="20"/>
          <w:lang w:eastAsia="en-US"/>
        </w:rPr>
        <w:t>уметь</w:t>
      </w:r>
      <w:r w:rsidRPr="00EA46B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: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ставить учебные задачи; вносить изменения в последовательность и содержание учебной задачи;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выбирать наиболее рациональную последовательность выполнения учебной задачи;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планировать и корректировать свою деятельность в соответствии с ее целями, задачами и условиями;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оценивать свою работу в сравнении с существующими требованиями;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классифицировать в соответствии с выбранными признаками;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сравнивать объекты по главным и второстепенным признакам; систематизировать и структурировать информацию;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определять проблему и способы ее решения; формулировать проблемные вопросы, искать пути решения проблемной ситуации;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владеть навыками анализа и синтеза; искать и отбирать необходимые источники информации;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представлять информацию в различных формах (письменной и устной) и видах;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работать с текстом и внетекстовыми компонентами: составлять тезисный план, выводы, конспект, тезисы выступления, переводить информацию из одного вида в другой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(текст в таблицу, карту в текст и т. п.);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использовать различные виды моделирования, исходя из учебной задачи;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создавать собственную информацию и представлять ее в соответствии с учебными задачами;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составлять рецензии, аннотации;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выступать перед аудиторией, придерживаясь определенного стиля при выступлении;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вести дискуссию, диалог;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находить приемлемое решение при наличии разных точек зрения.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Личностные результаты обучения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Учащийся должен </w:t>
      </w:r>
      <w:r w:rsidRPr="00EA46B6">
        <w:rPr>
          <w:rFonts w:ascii="Times New Roman" w:eastAsia="Calibri" w:hAnsi="Times New Roman" w:cs="Times New Roman"/>
          <w:b/>
          <w:i/>
          <w:iCs/>
          <w:sz w:val="20"/>
          <w:szCs w:val="20"/>
          <w:lang w:eastAsia="en-US"/>
        </w:rPr>
        <w:t>обладать</w:t>
      </w:r>
      <w:r w:rsidRPr="00EA46B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: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целостным мировоззрением, соответствующим современному уровню развития науки и общественной практики;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гражданской позицией к ценностям народов России, готовностью и способностью вести диалог с другими людьми и достигать в нем взаимопонимания;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бщест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венно полезной, учебно-исследовательской, творческой и других видов деятельности;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пониманием ценности здорового и безопасного образа жизни, правилами индивидуального и коллективного безопасного поведения в чрезвычайных ситуациях;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основами экологической культуры, соответствующей современному уровню экологического мышления;</w:t>
      </w:r>
    </w:p>
    <w:p w:rsidR="00EA29C0" w:rsidRPr="00EA46B6" w:rsidRDefault="00EA29C0" w:rsidP="00EA2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46B6">
        <w:rPr>
          <w:rFonts w:ascii="Times New Roman" w:eastAsia="Calibri" w:hAnsi="Times New Roman" w:cs="Times New Roman"/>
          <w:sz w:val="20"/>
          <w:szCs w:val="20"/>
          <w:lang w:eastAsia="en-US"/>
        </w:rPr>
        <w:t>эстетическим сознанием, развитым через освоение художественного наследия народов России.</w:t>
      </w:r>
    </w:p>
    <w:p w:rsidR="00EA29C0" w:rsidRPr="00EA46B6" w:rsidRDefault="00EA29C0" w:rsidP="00EA29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46B6">
        <w:rPr>
          <w:rFonts w:ascii="Times New Roman" w:eastAsia="Times New Roman" w:hAnsi="Times New Roman" w:cs="Times New Roman"/>
          <w:b/>
          <w:sz w:val="20"/>
          <w:szCs w:val="20"/>
        </w:rPr>
        <w:t>Метапредметные понятия (общенаучные и  фундаментальные), формируемые в курсе географии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804"/>
        <w:gridCol w:w="7448"/>
      </w:tblGrid>
      <w:tr w:rsidR="00EA29C0" w:rsidRPr="00EA46B6" w:rsidTr="00A17A6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0" w:rsidRPr="00EA46B6" w:rsidRDefault="00EA29C0" w:rsidP="00A1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46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0" w:rsidRPr="00EA46B6" w:rsidRDefault="00EA29C0" w:rsidP="00A1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46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Общенаучные понятия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0" w:rsidRPr="00EA46B6" w:rsidRDefault="00EA29C0" w:rsidP="00A1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46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Фундаментальные понятия </w:t>
            </w:r>
          </w:p>
        </w:tc>
      </w:tr>
      <w:tr w:rsidR="00EA29C0" w:rsidRPr="00EA46B6" w:rsidTr="00A17A6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0" w:rsidRPr="00EA46B6" w:rsidRDefault="00EA29C0" w:rsidP="00A1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0" w:rsidRPr="00EA46B6" w:rsidRDefault="00EA29C0" w:rsidP="00A17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A46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Моделирование, исследование, информация, источник информации, гипот</w:t>
            </w:r>
            <w:r w:rsidRPr="00EA46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EA46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за, объект, процесс, прогноз, система, структура,  доказательства, измен</w:t>
            </w:r>
            <w:r w:rsidRPr="00EA46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EA46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ния, причина, следствие, объяснение, проблема, факторы, эксперимент, н</w:t>
            </w:r>
            <w:r w:rsidRPr="00EA46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EA46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блюдение, измерение, метод, анализ, сравнение, классификация, обобщение, опыт,  явление, величина, инструкция, алгоритм, производство, энергетика, погрешность, величина, радиоактивные вещества, техногенные катастрофы, национальный парк, мониторинг, карта,  номенклатура,  время,  комплекс,  регион (район), ресурсы, условие, адаптация, здоровье, фактор, бассейн,  коэффициент, население, демография, экологические проблемы.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0" w:rsidRPr="00EA46B6" w:rsidRDefault="00EA29C0" w:rsidP="00A17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A46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Биосфера,  растительность,  животный мир, ареал, почва, природный комплекс (ландшафт), природные условия, природные ресурсы, коэффициент увлажнения, воспроизводство населения,  проблемы, естественное движение населения, механ</w:t>
            </w:r>
            <w:r w:rsidRPr="00EA46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EA46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ческое движение населения, миграции, урбанизация, агломерация, плотность нас</w:t>
            </w:r>
            <w:r w:rsidRPr="00EA46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EA46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ления, этнический и религиозный состав населения, машиностроительный ко</w:t>
            </w:r>
            <w:r w:rsidRPr="00EA46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</w:t>
            </w:r>
            <w:r w:rsidRPr="00EA46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плекс, топливно-энергетический комплекс, хозяйственный потенциал,природные и человеческие ресурсы, полезные ископаемые, лесные ресурсы, месторождение, нефть, газ, уголь.</w:t>
            </w:r>
          </w:p>
        </w:tc>
      </w:tr>
    </w:tbl>
    <w:p w:rsidR="00EA29C0" w:rsidRDefault="00EA29C0" w:rsidP="00EA29C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A29C0" w:rsidRPr="0006198F" w:rsidRDefault="00EA29C0" w:rsidP="00EA29C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198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Учебно- тематический план</w:t>
      </w:r>
    </w:p>
    <w:tbl>
      <w:tblPr>
        <w:tblpPr w:leftFromText="180" w:rightFromText="180" w:vertAnchor="text" w:horzAnchor="margin" w:tblpY="160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111"/>
        <w:gridCol w:w="1020"/>
        <w:gridCol w:w="907"/>
        <w:gridCol w:w="1145"/>
        <w:gridCol w:w="1199"/>
      </w:tblGrid>
      <w:tr w:rsidR="00EA29C0" w:rsidRPr="0006198F" w:rsidTr="00A17A67">
        <w:tc>
          <w:tcPr>
            <w:tcW w:w="2518" w:type="dxa"/>
          </w:tcPr>
          <w:p w:rsidR="00EA29C0" w:rsidRPr="0006198F" w:rsidRDefault="00EA29C0" w:rsidP="00A17A67">
            <w:pPr>
              <w:spacing w:after="0" w:line="240" w:lineRule="auto"/>
              <w:ind w:right="-49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раздела/ темы</w:t>
            </w:r>
          </w:p>
        </w:tc>
        <w:tc>
          <w:tcPr>
            <w:tcW w:w="4111" w:type="dxa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разделов тем</w:t>
            </w:r>
          </w:p>
        </w:tc>
        <w:tc>
          <w:tcPr>
            <w:tcW w:w="0" w:type="auto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0" w:type="auto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0" w:type="auto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0" w:type="auto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</w:tr>
      <w:tr w:rsidR="00EA29C0" w:rsidRPr="0006198F" w:rsidTr="00A17A67">
        <w:tc>
          <w:tcPr>
            <w:tcW w:w="2518" w:type="dxa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</w:t>
            </w:r>
            <w:r w:rsidRPr="000619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ведение</w:t>
            </w:r>
          </w:p>
        </w:tc>
        <w:tc>
          <w:tcPr>
            <w:tcW w:w="0" w:type="auto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A29C0" w:rsidRPr="0006198F" w:rsidTr="00A17A67">
        <w:trPr>
          <w:trHeight w:val="836"/>
        </w:trPr>
        <w:tc>
          <w:tcPr>
            <w:tcW w:w="2518" w:type="dxa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619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Хозяйство России</w:t>
            </w:r>
          </w:p>
        </w:tc>
        <w:tc>
          <w:tcPr>
            <w:tcW w:w="4111" w:type="dxa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Вторичный сектор экономики</w:t>
            </w:r>
            <w:r w:rsidRPr="0006198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— </w:t>
            </w:r>
            <w:r w:rsidRPr="00061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отрасли,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перерабатывающие сырье</w:t>
            </w:r>
          </w:p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A29C0" w:rsidRPr="0006198F" w:rsidTr="00A17A67">
        <w:tc>
          <w:tcPr>
            <w:tcW w:w="2518" w:type="dxa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Третичный сектор экономики - сфера услуг</w:t>
            </w:r>
          </w:p>
        </w:tc>
        <w:tc>
          <w:tcPr>
            <w:tcW w:w="0" w:type="auto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A29C0" w:rsidRPr="0006198F" w:rsidTr="00A17A67">
        <w:tc>
          <w:tcPr>
            <w:tcW w:w="2518" w:type="dxa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 крупных регионов России</w:t>
            </w:r>
          </w:p>
        </w:tc>
        <w:tc>
          <w:tcPr>
            <w:tcW w:w="4111" w:type="dxa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Районирование России</w:t>
            </w:r>
          </w:p>
        </w:tc>
        <w:tc>
          <w:tcPr>
            <w:tcW w:w="0" w:type="auto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A29C0" w:rsidRPr="0006198F" w:rsidTr="00A17A67">
        <w:tc>
          <w:tcPr>
            <w:tcW w:w="2518" w:type="dxa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№1</w:t>
            </w:r>
          </w:p>
        </w:tc>
        <w:tc>
          <w:tcPr>
            <w:tcW w:w="4111" w:type="dxa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Европейская Россия.  (Западный макрорегион)</w:t>
            </w:r>
          </w:p>
        </w:tc>
        <w:tc>
          <w:tcPr>
            <w:tcW w:w="0" w:type="auto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0" w:type="auto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A29C0" w:rsidRPr="0006198F" w:rsidTr="00A17A67">
        <w:tc>
          <w:tcPr>
            <w:tcW w:w="2518" w:type="dxa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№2</w:t>
            </w:r>
          </w:p>
        </w:tc>
        <w:tc>
          <w:tcPr>
            <w:tcW w:w="4111" w:type="dxa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53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Азиатская Россия (Восточный макрорегион)</w:t>
            </w:r>
          </w:p>
        </w:tc>
        <w:tc>
          <w:tcPr>
            <w:tcW w:w="0" w:type="auto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0" w:type="auto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0" w:type="auto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A29C0" w:rsidRPr="0006198F" w:rsidTr="00A17A67">
        <w:tc>
          <w:tcPr>
            <w:tcW w:w="2518" w:type="dxa"/>
          </w:tcPr>
          <w:p w:rsidR="00EA29C0" w:rsidRPr="0006198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</w:t>
            </w:r>
            <w:r w:rsidRPr="000619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того</w:t>
            </w:r>
          </w:p>
        </w:tc>
        <w:tc>
          <w:tcPr>
            <w:tcW w:w="4111" w:type="dxa"/>
          </w:tcPr>
          <w:p w:rsidR="00EA29C0" w:rsidRPr="0066694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EA29C0" w:rsidRPr="0066694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669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</w:tcPr>
          <w:p w:rsidR="00EA29C0" w:rsidRPr="0066694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669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0" w:type="auto"/>
          </w:tcPr>
          <w:p w:rsidR="00EA29C0" w:rsidRPr="0066694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669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</w:tcPr>
          <w:p w:rsidR="00EA29C0" w:rsidRPr="0066694F" w:rsidRDefault="00EA29C0" w:rsidP="00A17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669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</w:tbl>
    <w:p w:rsidR="00EA29C0" w:rsidRPr="00B40176" w:rsidRDefault="00EA29C0" w:rsidP="00EA29C0">
      <w:pPr>
        <w:rPr>
          <w:rFonts w:ascii="Times New Roman" w:hAnsi="Times New Roman" w:cs="Times New Roman"/>
          <w:sz w:val="20"/>
          <w:szCs w:val="20"/>
        </w:rPr>
      </w:pPr>
    </w:p>
    <w:p w:rsidR="00EA29C0" w:rsidRDefault="00EA29C0" w:rsidP="00EA29C0">
      <w:pPr>
        <w:jc w:val="center"/>
        <w:rPr>
          <w:rFonts w:ascii="Times New Roman" w:hAnsi="Times New Roman" w:cs="Times New Roman"/>
          <w:b/>
        </w:rPr>
      </w:pPr>
    </w:p>
    <w:p w:rsidR="00EA29C0" w:rsidRDefault="00EA29C0" w:rsidP="00EA29C0">
      <w:pPr>
        <w:jc w:val="center"/>
        <w:rPr>
          <w:rFonts w:ascii="Times New Roman" w:hAnsi="Times New Roman" w:cs="Times New Roman"/>
          <w:b/>
        </w:rPr>
      </w:pPr>
    </w:p>
    <w:p w:rsidR="00EA29C0" w:rsidRDefault="00EA29C0" w:rsidP="00EA29C0">
      <w:pPr>
        <w:jc w:val="center"/>
        <w:rPr>
          <w:rFonts w:ascii="Times New Roman" w:hAnsi="Times New Roman" w:cs="Times New Roman"/>
          <w:b/>
        </w:rPr>
      </w:pPr>
    </w:p>
    <w:p w:rsidR="00EA29C0" w:rsidRDefault="00EA29C0" w:rsidP="00EA29C0">
      <w:pPr>
        <w:jc w:val="center"/>
        <w:rPr>
          <w:rFonts w:ascii="Times New Roman" w:hAnsi="Times New Roman" w:cs="Times New Roman"/>
          <w:b/>
        </w:rPr>
      </w:pPr>
    </w:p>
    <w:p w:rsidR="00EA29C0" w:rsidRDefault="00EA29C0" w:rsidP="00EA29C0">
      <w:pPr>
        <w:jc w:val="center"/>
        <w:rPr>
          <w:rFonts w:ascii="Times New Roman" w:hAnsi="Times New Roman" w:cs="Times New Roman"/>
          <w:b/>
        </w:rPr>
      </w:pPr>
    </w:p>
    <w:p w:rsidR="00EA29C0" w:rsidRDefault="00EA29C0" w:rsidP="00EA29C0">
      <w:pPr>
        <w:jc w:val="center"/>
        <w:rPr>
          <w:rFonts w:ascii="Times New Roman" w:hAnsi="Times New Roman" w:cs="Times New Roman"/>
          <w:b/>
        </w:rPr>
      </w:pPr>
    </w:p>
    <w:p w:rsidR="00EA29C0" w:rsidRDefault="00EA29C0" w:rsidP="00EA29C0">
      <w:pPr>
        <w:jc w:val="center"/>
        <w:rPr>
          <w:rFonts w:ascii="Times New Roman" w:hAnsi="Times New Roman" w:cs="Times New Roman"/>
          <w:b/>
        </w:rPr>
      </w:pPr>
    </w:p>
    <w:p w:rsidR="00EA29C0" w:rsidRDefault="00EA29C0" w:rsidP="00EA29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:rsidR="007306D4" w:rsidRPr="007306D4" w:rsidRDefault="007306D4" w:rsidP="007306D4">
      <w:pPr>
        <w:shd w:val="clear" w:color="auto" w:fill="FFFFFF"/>
        <w:tabs>
          <w:tab w:val="left" w:pos="7800"/>
        </w:tabs>
        <w:spacing w:after="0" w:line="240" w:lineRule="auto"/>
        <w:ind w:right="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6D4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</w:t>
      </w:r>
    </w:p>
    <w:p w:rsidR="007306D4" w:rsidRPr="007306D4" w:rsidRDefault="007306D4" w:rsidP="007306D4">
      <w:pPr>
        <w:shd w:val="clear" w:color="auto" w:fill="FFFFFF"/>
        <w:tabs>
          <w:tab w:val="left" w:pos="7800"/>
        </w:tabs>
        <w:spacing w:after="0" w:line="240" w:lineRule="auto"/>
        <w:ind w:right="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06D4">
        <w:rPr>
          <w:rFonts w:ascii="Times New Roman" w:hAnsi="Times New Roman" w:cs="Times New Roman"/>
          <w:sz w:val="24"/>
          <w:szCs w:val="24"/>
        </w:rPr>
        <w:t>Рабочая программа рассчитана на 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06D4">
        <w:rPr>
          <w:rFonts w:ascii="Times New Roman" w:hAnsi="Times New Roman" w:cs="Times New Roman"/>
          <w:sz w:val="24"/>
          <w:szCs w:val="24"/>
        </w:rPr>
        <w:t xml:space="preserve"> учебных часов, (два часа в неделю)</w:t>
      </w:r>
    </w:p>
    <w:p w:rsidR="00EA29C0" w:rsidRDefault="00EA29C0" w:rsidP="00EA29C0">
      <w:pPr>
        <w:jc w:val="center"/>
        <w:rPr>
          <w:rFonts w:ascii="Times New Roman" w:hAnsi="Times New Roman" w:cs="Times New Roman"/>
          <w:b/>
        </w:rPr>
      </w:pPr>
    </w:p>
    <w:p w:rsidR="00EA29C0" w:rsidRDefault="00EA29C0" w:rsidP="00EA29C0">
      <w:pPr>
        <w:jc w:val="center"/>
        <w:rPr>
          <w:rFonts w:ascii="Times New Roman" w:hAnsi="Times New Roman" w:cs="Times New Roman"/>
          <w:b/>
        </w:rPr>
      </w:pPr>
    </w:p>
    <w:p w:rsidR="00EA29C0" w:rsidRDefault="00EA29C0" w:rsidP="00EA29C0">
      <w:pPr>
        <w:jc w:val="center"/>
        <w:rPr>
          <w:rFonts w:ascii="Times New Roman" w:hAnsi="Times New Roman" w:cs="Times New Roman"/>
          <w:b/>
        </w:rPr>
      </w:pPr>
    </w:p>
    <w:p w:rsidR="00EA29C0" w:rsidRDefault="00EA29C0" w:rsidP="00EA29C0">
      <w:pPr>
        <w:jc w:val="center"/>
        <w:rPr>
          <w:rFonts w:ascii="Times New Roman" w:hAnsi="Times New Roman" w:cs="Times New Roman"/>
          <w:b/>
        </w:rPr>
      </w:pPr>
    </w:p>
    <w:p w:rsidR="00EA29C0" w:rsidRDefault="00EA29C0" w:rsidP="00EA29C0">
      <w:pPr>
        <w:jc w:val="center"/>
        <w:rPr>
          <w:rFonts w:ascii="Times New Roman" w:hAnsi="Times New Roman" w:cs="Times New Roman"/>
          <w:b/>
        </w:rPr>
      </w:pPr>
    </w:p>
    <w:p w:rsidR="00EA29C0" w:rsidRDefault="00EA29C0" w:rsidP="00EA29C0">
      <w:pPr>
        <w:jc w:val="center"/>
        <w:rPr>
          <w:rFonts w:ascii="Times New Roman" w:hAnsi="Times New Roman" w:cs="Times New Roman"/>
          <w:b/>
        </w:rPr>
      </w:pPr>
    </w:p>
    <w:p w:rsidR="00EA29C0" w:rsidRDefault="00EA29C0" w:rsidP="00EA29C0">
      <w:pPr>
        <w:jc w:val="center"/>
        <w:rPr>
          <w:rFonts w:ascii="Times New Roman" w:hAnsi="Times New Roman" w:cs="Times New Roman"/>
          <w:b/>
        </w:rPr>
      </w:pPr>
    </w:p>
    <w:p w:rsidR="00EA29C0" w:rsidRDefault="00EA29C0" w:rsidP="00EA29C0">
      <w:pPr>
        <w:jc w:val="center"/>
        <w:rPr>
          <w:rFonts w:ascii="Times New Roman" w:hAnsi="Times New Roman" w:cs="Times New Roman"/>
          <w:b/>
        </w:rPr>
      </w:pPr>
    </w:p>
    <w:p w:rsidR="00EA29C0" w:rsidRDefault="00EA29C0" w:rsidP="00EA29C0">
      <w:pPr>
        <w:jc w:val="center"/>
        <w:rPr>
          <w:rFonts w:ascii="Times New Roman" w:hAnsi="Times New Roman" w:cs="Times New Roman"/>
          <w:b/>
        </w:rPr>
      </w:pPr>
    </w:p>
    <w:p w:rsidR="00EA29C0" w:rsidRPr="00EA29C0" w:rsidRDefault="00EA29C0" w:rsidP="00EA29C0">
      <w:pPr>
        <w:jc w:val="center"/>
        <w:rPr>
          <w:rFonts w:ascii="Times New Roman" w:hAnsi="Times New Roman" w:cs="Times New Roman"/>
          <w:b/>
        </w:rPr>
      </w:pPr>
      <w:r w:rsidRPr="00EA29C0">
        <w:rPr>
          <w:rFonts w:ascii="Times New Roman" w:hAnsi="Times New Roman" w:cs="Times New Roman"/>
          <w:b/>
        </w:rPr>
        <w:t>Календарно-тематическое планирование</w:t>
      </w:r>
    </w:p>
    <w:tbl>
      <w:tblPr>
        <w:tblStyle w:val="a3"/>
        <w:tblpPr w:leftFromText="180" w:rightFromText="180" w:bottomFromText="200" w:vertAnchor="text" w:tblpX="-318" w:tblpY="1"/>
        <w:tblW w:w="15843" w:type="dxa"/>
        <w:tblLayout w:type="fixed"/>
        <w:tblLook w:val="01E0"/>
      </w:tblPr>
      <w:tblGrid>
        <w:gridCol w:w="816"/>
        <w:gridCol w:w="424"/>
        <w:gridCol w:w="1493"/>
        <w:gridCol w:w="1470"/>
        <w:gridCol w:w="17"/>
        <w:gridCol w:w="2122"/>
        <w:gridCol w:w="1255"/>
        <w:gridCol w:w="21"/>
        <w:gridCol w:w="1541"/>
        <w:gridCol w:w="18"/>
        <w:gridCol w:w="1966"/>
        <w:gridCol w:w="18"/>
        <w:gridCol w:w="266"/>
        <w:gridCol w:w="18"/>
        <w:gridCol w:w="1825"/>
        <w:gridCol w:w="18"/>
        <w:gridCol w:w="1116"/>
        <w:gridCol w:w="18"/>
        <w:gridCol w:w="1400"/>
        <w:gridCol w:w="21"/>
      </w:tblGrid>
      <w:tr w:rsidR="00BD03DE" w:rsidTr="00574586">
        <w:trPr>
          <w:gridAfter w:val="1"/>
          <w:wAfter w:w="21" w:type="dxa"/>
          <w:trHeight w:val="15"/>
        </w:trPr>
        <w:tc>
          <w:tcPr>
            <w:tcW w:w="816" w:type="dxa"/>
            <w:vMerge w:val="restart"/>
            <w:textDirection w:val="btLr"/>
          </w:tcPr>
          <w:p w:rsidR="00BD03DE" w:rsidRDefault="00BD03DE" w:rsidP="0057458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:rsidR="00BD03DE" w:rsidRDefault="00BD03DE" w:rsidP="0057458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extDirection w:val="btLr"/>
          </w:tcPr>
          <w:p w:rsidR="00BD03DE" w:rsidRDefault="00BD03DE" w:rsidP="0057458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03DE" w:rsidRPr="001D7765" w:rsidRDefault="00BD03DE" w:rsidP="0057458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765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урока</w:t>
            </w:r>
          </w:p>
        </w:tc>
        <w:tc>
          <w:tcPr>
            <w:tcW w:w="1493" w:type="dxa"/>
            <w:vMerge w:val="restart"/>
            <w:hideMark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487" w:type="dxa"/>
            <w:gridSpan w:val="2"/>
            <w:vMerge w:val="restart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Формы </w:t>
            </w:r>
          </w:p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</w:p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учебной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тельности.</w:t>
            </w:r>
          </w:p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</w:t>
            </w:r>
          </w:p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  <w:p w:rsidR="00BD03DE" w:rsidRDefault="00BD03DE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 w:val="restart"/>
            <w:hideMark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gridSpan w:val="2"/>
            <w:vMerge w:val="restart"/>
            <w:textDirection w:val="btLr"/>
            <w:hideMark/>
          </w:tcPr>
          <w:p w:rsidR="00BD03DE" w:rsidRDefault="00BD03DE" w:rsidP="0057458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Виды</w:t>
            </w:r>
          </w:p>
          <w:p w:rsidR="00BD03DE" w:rsidRDefault="00BD03DE" w:rsidP="0057458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541" w:type="dxa"/>
            <w:vMerge w:val="restart"/>
            <w:hideMark/>
          </w:tcPr>
          <w:p w:rsidR="00BD03DE" w:rsidRDefault="00BD03DE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работы. Эк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курсии</w:t>
            </w:r>
          </w:p>
          <w:p w:rsidR="00BD03DE" w:rsidRDefault="00BD03DE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тельские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екты</w:t>
            </w:r>
          </w:p>
        </w:tc>
        <w:tc>
          <w:tcPr>
            <w:tcW w:w="4111" w:type="dxa"/>
            <w:gridSpan w:val="6"/>
            <w:hideMark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</w:t>
            </w:r>
          </w:p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 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тика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гиона</w:t>
            </w:r>
          </w:p>
        </w:tc>
        <w:tc>
          <w:tcPr>
            <w:tcW w:w="1418" w:type="dxa"/>
            <w:gridSpan w:val="2"/>
            <w:vMerge w:val="restart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Интеграция предметов</w:t>
            </w:r>
          </w:p>
        </w:tc>
      </w:tr>
      <w:tr w:rsidR="00EA29C0" w:rsidTr="00574586">
        <w:trPr>
          <w:gridAfter w:val="1"/>
          <w:wAfter w:w="21" w:type="dxa"/>
          <w:trHeight w:val="15"/>
        </w:trPr>
        <w:tc>
          <w:tcPr>
            <w:tcW w:w="816" w:type="dxa"/>
            <w:vMerge/>
            <w:textDirection w:val="btLr"/>
          </w:tcPr>
          <w:p w:rsidR="00EA29C0" w:rsidRDefault="00EA29C0" w:rsidP="0057458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extDirection w:val="btLr"/>
          </w:tcPr>
          <w:p w:rsidR="00EA29C0" w:rsidRDefault="00EA29C0" w:rsidP="0057458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EA29C0" w:rsidRDefault="00EA29C0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</w:tcPr>
          <w:p w:rsidR="00EA29C0" w:rsidRDefault="00EA29C0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EA29C0" w:rsidRDefault="00EA29C0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EA29C0" w:rsidRDefault="00EA29C0" w:rsidP="0057458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EA29C0" w:rsidRDefault="00EA29C0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6"/>
          </w:tcPr>
          <w:p w:rsidR="00EA29C0" w:rsidRDefault="00EA29C0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A29C0" w:rsidRDefault="00EA29C0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EA29C0" w:rsidRDefault="00EA29C0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3DE" w:rsidTr="00574586">
        <w:trPr>
          <w:gridAfter w:val="1"/>
          <w:wAfter w:w="21" w:type="dxa"/>
          <w:trHeight w:val="143"/>
        </w:trPr>
        <w:tc>
          <w:tcPr>
            <w:tcW w:w="816" w:type="dxa"/>
            <w:vMerge/>
            <w:hideMark/>
          </w:tcPr>
          <w:p w:rsidR="00BD03DE" w:rsidRDefault="00BD03DE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hideMark/>
          </w:tcPr>
          <w:p w:rsidR="00BD03DE" w:rsidRDefault="00BD03DE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hideMark/>
          </w:tcPr>
          <w:p w:rsidR="00BD03DE" w:rsidRDefault="00BD03DE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hideMark/>
          </w:tcPr>
          <w:p w:rsidR="00BD03DE" w:rsidRDefault="00BD03DE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hideMark/>
          </w:tcPr>
          <w:p w:rsidR="00BD03DE" w:rsidRDefault="00BD03DE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BD03DE" w:rsidRDefault="00BD03DE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hideMark/>
          </w:tcPr>
          <w:p w:rsidR="00BD03DE" w:rsidRDefault="00BD03DE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hideMark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</w:t>
            </w:r>
          </w:p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предметных знаний</w:t>
            </w:r>
          </w:p>
        </w:tc>
        <w:tc>
          <w:tcPr>
            <w:tcW w:w="2127" w:type="dxa"/>
            <w:gridSpan w:val="4"/>
            <w:hideMark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03DE" w:rsidRDefault="00BD03DE" w:rsidP="00574586">
            <w:pPr>
              <w:ind w:left="-966" w:firstLine="9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134" w:type="dxa"/>
            <w:gridSpan w:val="2"/>
            <w:vMerge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3DE" w:rsidTr="00574586">
        <w:trPr>
          <w:gridAfter w:val="1"/>
          <w:wAfter w:w="21" w:type="dxa"/>
          <w:trHeight w:val="321"/>
        </w:trPr>
        <w:tc>
          <w:tcPr>
            <w:tcW w:w="816" w:type="dxa"/>
            <w:hideMark/>
          </w:tcPr>
          <w:p w:rsidR="00BD03DE" w:rsidRPr="00BD03DE" w:rsidRDefault="00BD03DE" w:rsidP="0057458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3D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dxa"/>
            <w:hideMark/>
          </w:tcPr>
          <w:p w:rsidR="00BD03DE" w:rsidRPr="00BD03DE" w:rsidRDefault="00BD03DE" w:rsidP="0057458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3D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3" w:type="dxa"/>
            <w:hideMark/>
          </w:tcPr>
          <w:p w:rsidR="00BD03DE" w:rsidRPr="00BD03DE" w:rsidRDefault="00BD03DE" w:rsidP="0057458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3D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7" w:type="dxa"/>
            <w:gridSpan w:val="2"/>
            <w:hideMark/>
          </w:tcPr>
          <w:p w:rsidR="00BD03DE" w:rsidRPr="00BD03DE" w:rsidRDefault="00BD03DE" w:rsidP="0057458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3D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2" w:type="dxa"/>
            <w:hideMark/>
          </w:tcPr>
          <w:p w:rsidR="00BD03DE" w:rsidRPr="00BD03DE" w:rsidRDefault="00BD03DE" w:rsidP="0057458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3D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hideMark/>
          </w:tcPr>
          <w:p w:rsidR="00BD03DE" w:rsidRPr="00BD03DE" w:rsidRDefault="00BD03DE" w:rsidP="0057458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3D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1" w:type="dxa"/>
            <w:hideMark/>
          </w:tcPr>
          <w:p w:rsidR="00BD03DE" w:rsidRPr="00BD03DE" w:rsidRDefault="00BD03DE" w:rsidP="0057458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3D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gridSpan w:val="2"/>
            <w:hideMark/>
          </w:tcPr>
          <w:p w:rsidR="00BD03DE" w:rsidRPr="00BD03DE" w:rsidRDefault="00BD03DE" w:rsidP="0057458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3D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7" w:type="dxa"/>
            <w:gridSpan w:val="4"/>
            <w:hideMark/>
          </w:tcPr>
          <w:p w:rsidR="00BD03DE" w:rsidRPr="00BD03DE" w:rsidRDefault="00BD03DE" w:rsidP="0057458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3D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</w:tcPr>
          <w:p w:rsidR="00BD03DE" w:rsidRPr="00BD03DE" w:rsidRDefault="00BD03DE" w:rsidP="0057458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3D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2"/>
          </w:tcPr>
          <w:p w:rsidR="00BD03DE" w:rsidRPr="00BD03DE" w:rsidRDefault="00BD03DE" w:rsidP="0057458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3D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64791" w:rsidTr="00574586">
        <w:trPr>
          <w:gridAfter w:val="1"/>
          <w:wAfter w:w="21" w:type="dxa"/>
          <w:trHeight w:val="299"/>
        </w:trPr>
        <w:tc>
          <w:tcPr>
            <w:tcW w:w="15822" w:type="dxa"/>
            <w:gridSpan w:val="19"/>
          </w:tcPr>
          <w:p w:rsidR="00E64791" w:rsidRPr="00B56C38" w:rsidRDefault="00E64791" w:rsidP="00574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(1ч)</w:t>
            </w:r>
          </w:p>
        </w:tc>
      </w:tr>
      <w:tr w:rsidR="00BD03DE" w:rsidTr="00574586">
        <w:trPr>
          <w:gridAfter w:val="1"/>
          <w:wAfter w:w="21" w:type="dxa"/>
          <w:trHeight w:val="725"/>
        </w:trPr>
        <w:tc>
          <w:tcPr>
            <w:tcW w:w="816" w:type="dxa"/>
          </w:tcPr>
          <w:p w:rsidR="00BD03DE" w:rsidRDefault="00BD03DE" w:rsidP="00574586">
            <w:pPr>
              <w:tabs>
                <w:tab w:val="left" w:pos="6235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hideMark/>
          </w:tcPr>
          <w:p w:rsidR="00BD03DE" w:rsidRDefault="00BD03DE" w:rsidP="00574586">
            <w:pPr>
              <w:tabs>
                <w:tab w:val="left" w:pos="6235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:rsidR="00BD03DE" w:rsidRDefault="00A17A67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Введение в курс геогр</w:t>
            </w:r>
            <w:r w:rsidRPr="00A17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A17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фии «Хозя</w:t>
            </w:r>
            <w:r w:rsidRPr="00A17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й</w:t>
            </w:r>
            <w:r w:rsidRPr="00A17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ство и геогр</w:t>
            </w:r>
            <w:r w:rsidRPr="00A17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A17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фические ра</w:t>
            </w:r>
            <w:r w:rsidRPr="00A17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й</w:t>
            </w:r>
            <w:r w:rsidRPr="00A17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оны России»</w:t>
            </w:r>
          </w:p>
        </w:tc>
        <w:tc>
          <w:tcPr>
            <w:tcW w:w="1487" w:type="dxa"/>
            <w:gridSpan w:val="2"/>
          </w:tcPr>
          <w:p w:rsidR="00BD03DE" w:rsidRPr="00FC49AB" w:rsidRDefault="00BD03DE" w:rsidP="00574586">
            <w:pPr>
              <w:tabs>
                <w:tab w:val="left" w:pos="6235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Актуализация знаний</w:t>
            </w:r>
          </w:p>
        </w:tc>
        <w:tc>
          <w:tcPr>
            <w:tcW w:w="2122" w:type="dxa"/>
          </w:tcPr>
          <w:p w:rsidR="00BD03DE" w:rsidRPr="00E6495D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64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Повторение и обо</w:t>
            </w:r>
            <w:r w:rsidRPr="00E64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</w:t>
            </w:r>
            <w:r w:rsidRPr="00E64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щение знаний о х</w:t>
            </w:r>
            <w:r w:rsidRPr="00E64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E64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зяйстве России, пол</w:t>
            </w:r>
            <w:r w:rsidRPr="00E64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</w:t>
            </w:r>
            <w:r w:rsidRPr="00E64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ченных в курсе ге</w:t>
            </w:r>
            <w:r w:rsidRPr="00E64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E64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графии 8 класса</w:t>
            </w:r>
          </w:p>
        </w:tc>
        <w:tc>
          <w:tcPr>
            <w:tcW w:w="1276" w:type="dxa"/>
            <w:gridSpan w:val="2"/>
          </w:tcPr>
          <w:p w:rsidR="00BD03DE" w:rsidRPr="00FC49AB" w:rsidRDefault="00BD03DE" w:rsidP="00574586">
            <w:pPr>
              <w:tabs>
                <w:tab w:val="left" w:pos="6235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41" w:type="dxa"/>
          </w:tcPr>
          <w:p w:rsidR="00BD03DE" w:rsidRDefault="00BD03DE" w:rsidP="00574586">
            <w:pPr>
              <w:tabs>
                <w:tab w:val="left" w:pos="6235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5" w:name="_GoBack"/>
            <w:bookmarkEnd w:id="5"/>
          </w:p>
        </w:tc>
        <w:tc>
          <w:tcPr>
            <w:tcW w:w="1984" w:type="dxa"/>
            <w:gridSpan w:val="2"/>
          </w:tcPr>
          <w:p w:rsidR="00BD03DE" w:rsidRPr="00C91618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Знакомство со стру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турой учебника и ос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бенностями испол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ь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зуемых компонентов УМК. Повторение и обобщение знаний, полученных в 8 классе</w:t>
            </w:r>
          </w:p>
        </w:tc>
        <w:tc>
          <w:tcPr>
            <w:tcW w:w="2127" w:type="dxa"/>
            <w:gridSpan w:val="4"/>
          </w:tcPr>
          <w:p w:rsidR="00BD03DE" w:rsidRPr="009751D9" w:rsidRDefault="00BD03DE" w:rsidP="005745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D03DE" w:rsidRPr="009751D9" w:rsidRDefault="00BD03DE" w:rsidP="005745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03DE" w:rsidRPr="009751D9" w:rsidRDefault="00BD03DE" w:rsidP="005745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03DE" w:rsidTr="00574586">
        <w:trPr>
          <w:gridAfter w:val="1"/>
          <w:wAfter w:w="21" w:type="dxa"/>
          <w:trHeight w:val="402"/>
        </w:trPr>
        <w:tc>
          <w:tcPr>
            <w:tcW w:w="15822" w:type="dxa"/>
            <w:gridSpan w:val="19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4</w:t>
            </w:r>
            <w:r w:rsidRPr="00B5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Хозяйство России</w:t>
            </w:r>
          </w:p>
        </w:tc>
      </w:tr>
      <w:tr w:rsidR="00BD03DE" w:rsidTr="00574586">
        <w:trPr>
          <w:gridAfter w:val="1"/>
          <w:wAfter w:w="21" w:type="dxa"/>
          <w:trHeight w:val="402"/>
        </w:trPr>
        <w:tc>
          <w:tcPr>
            <w:tcW w:w="15822" w:type="dxa"/>
            <w:gridSpan w:val="19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Вторичный сектор экономики – отрасли, перерабатывающие сырьё.</w:t>
            </w:r>
          </w:p>
        </w:tc>
      </w:tr>
      <w:tr w:rsidR="00BD03DE" w:rsidTr="00574586">
        <w:trPr>
          <w:trHeight w:val="2399"/>
        </w:trPr>
        <w:tc>
          <w:tcPr>
            <w:tcW w:w="816" w:type="dxa"/>
          </w:tcPr>
          <w:p w:rsidR="00BD03DE" w:rsidRPr="00C328FE" w:rsidRDefault="00BD03DE" w:rsidP="00574586">
            <w:pPr>
              <w:tabs>
                <w:tab w:val="left" w:pos="6235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4" w:type="dxa"/>
            <w:hideMark/>
          </w:tcPr>
          <w:p w:rsidR="00BD03DE" w:rsidRPr="00C328FE" w:rsidRDefault="00BD03DE" w:rsidP="00574586">
            <w:pPr>
              <w:tabs>
                <w:tab w:val="left" w:pos="6235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328F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3" w:type="dxa"/>
          </w:tcPr>
          <w:p w:rsidR="00BD03DE" w:rsidRPr="00C328FE" w:rsidRDefault="00BD03DE" w:rsidP="0057458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28F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Топливно-энергетич</w:t>
            </w:r>
            <w:r w:rsidRPr="00C328F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е</w:t>
            </w:r>
            <w:r w:rsidRPr="00C328F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ский ко</w:t>
            </w:r>
            <w:r w:rsidRPr="00C328F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м</w:t>
            </w:r>
            <w:r w:rsidRPr="00C328F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плекс (ТЭК)</w:t>
            </w:r>
          </w:p>
          <w:p w:rsidR="00BD03DE" w:rsidRPr="00C328FE" w:rsidRDefault="00BD03DE" w:rsidP="00574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70" w:type="dxa"/>
          </w:tcPr>
          <w:p w:rsidR="00BD03DE" w:rsidRPr="00C328FE" w:rsidRDefault="00BD03DE" w:rsidP="00574586">
            <w:pPr>
              <w:tabs>
                <w:tab w:val="left" w:pos="6235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139" w:type="dxa"/>
            <w:gridSpan w:val="2"/>
          </w:tcPr>
          <w:p w:rsidR="00BD03DE" w:rsidRPr="00C328FE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328FE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Что такое топли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в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но-энергетический комплекс. Для чего составляется то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п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ливно-энергетический б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а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ланс. Каковы пр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о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блемы развития ро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с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сийского ТЭК</w:t>
            </w:r>
          </w:p>
        </w:tc>
        <w:tc>
          <w:tcPr>
            <w:tcW w:w="1276" w:type="dxa"/>
            <w:gridSpan w:val="2"/>
          </w:tcPr>
          <w:p w:rsidR="00BD03DE" w:rsidRPr="00C328FE" w:rsidRDefault="00BD03DE" w:rsidP="00574586">
            <w:pPr>
              <w:tabs>
                <w:tab w:val="left" w:pos="6235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96936" w:rsidRPr="00C328FE" w:rsidRDefault="003F33B3" w:rsidP="005745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328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образовател</w:t>
            </w:r>
            <w:r w:rsidRPr="00C328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ь</w:t>
            </w:r>
            <w:r w:rsidRPr="00C328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ная экскурсия </w:t>
            </w:r>
          </w:p>
          <w:p w:rsidR="00096936" w:rsidRPr="00C328FE" w:rsidRDefault="00096936" w:rsidP="005745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BD03DE" w:rsidRPr="00C328FE" w:rsidRDefault="00BD03DE" w:rsidP="00574586">
            <w:pPr>
              <w:tabs>
                <w:tab w:val="left" w:pos="6235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BD03DE" w:rsidRPr="00C328FE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C328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Знать определения терминов по теме урока. Уметь анал</w:t>
            </w:r>
            <w:r w:rsidRPr="00C328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</w:t>
            </w:r>
            <w:r w:rsidRPr="00C328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зировать схему с</w:t>
            </w:r>
            <w:r w:rsidRPr="00C328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</w:t>
            </w:r>
            <w:r w:rsidRPr="00C328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става ТЭК, объя</w:t>
            </w:r>
            <w:r w:rsidRPr="00C328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</w:t>
            </w:r>
            <w:r w:rsidRPr="00C328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нять функции его отдельных звеньев и взаимосвязи между ними; анализировать топливно-энергетический б</w:t>
            </w:r>
            <w:r w:rsidRPr="00C328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</w:t>
            </w:r>
            <w:r w:rsidRPr="00C328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ланс России и дин</w:t>
            </w:r>
            <w:r w:rsidRPr="00C328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</w:t>
            </w:r>
            <w:r w:rsidRPr="00C328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мику его основных параметров на осн</w:t>
            </w:r>
            <w:r w:rsidRPr="00C328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</w:t>
            </w:r>
            <w:r w:rsidRPr="00C328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ве статистических материалов</w:t>
            </w:r>
          </w:p>
        </w:tc>
        <w:tc>
          <w:tcPr>
            <w:tcW w:w="2127" w:type="dxa"/>
            <w:gridSpan w:val="4"/>
          </w:tcPr>
          <w:p w:rsidR="00BD03DE" w:rsidRPr="00C328FE" w:rsidRDefault="00BD03DE" w:rsidP="00574586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328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Метапредметные:</w:t>
            </w:r>
          </w:p>
          <w:p w:rsidR="00BD03DE" w:rsidRPr="00C328FE" w:rsidRDefault="00BD03DE" w:rsidP="00574586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328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полно и точно выр</w:t>
            </w:r>
            <w:r w:rsidRPr="00C328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а</w:t>
            </w:r>
            <w:r w:rsidRPr="00C328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жать свои мысли в соответствии задач</w:t>
            </w:r>
            <w:r w:rsidRPr="00C328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а</w:t>
            </w:r>
            <w:r w:rsidRPr="00C328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ми и условиями комм</w:t>
            </w:r>
            <w:r w:rsidRPr="00C328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</w:t>
            </w:r>
            <w:r w:rsidRPr="00C328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никации; самосто</w:t>
            </w:r>
            <w:r w:rsidRPr="00C328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я</w:t>
            </w:r>
            <w:r w:rsidRPr="00C328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тельно выделять и формулировать позн</w:t>
            </w:r>
            <w:r w:rsidRPr="00C328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а</w:t>
            </w:r>
            <w:r w:rsidRPr="00C328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вательную цель, и</w:t>
            </w:r>
            <w:r w:rsidRPr="00C328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</w:t>
            </w:r>
            <w:r w:rsidRPr="00C328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кать и выделять нео</w:t>
            </w:r>
            <w:r w:rsidRPr="00C328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б</w:t>
            </w:r>
            <w:r w:rsidRPr="00C328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ходимую информацию.</w:t>
            </w:r>
          </w:p>
          <w:p w:rsidR="00BD03DE" w:rsidRPr="00C328FE" w:rsidRDefault="00BD03DE" w:rsidP="00574586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328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Личностные:</w:t>
            </w:r>
          </w:p>
          <w:p w:rsidR="00BD03DE" w:rsidRPr="00C328FE" w:rsidRDefault="00BD03DE" w:rsidP="00574586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328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Учащийся должен о</w:t>
            </w:r>
            <w:r w:rsidRPr="00C328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б</w:t>
            </w:r>
            <w:r w:rsidRPr="00C328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ладать ответстве</w:t>
            </w:r>
            <w:r w:rsidRPr="00C328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</w:t>
            </w:r>
            <w:r w:rsidRPr="00C328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ным отношением к учению, готовностью и способностью к с</w:t>
            </w:r>
            <w:r w:rsidRPr="00C328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а</w:t>
            </w:r>
            <w:r w:rsidRPr="00C328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моразвитию и самоо</w:t>
            </w:r>
            <w:r w:rsidRPr="00C328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б</w:t>
            </w:r>
            <w:r w:rsidRPr="00C328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разованию на основе мотивации к обучению и познанию.</w:t>
            </w:r>
          </w:p>
        </w:tc>
        <w:tc>
          <w:tcPr>
            <w:tcW w:w="1134" w:type="dxa"/>
            <w:gridSpan w:val="2"/>
          </w:tcPr>
          <w:p w:rsidR="00BD03DE" w:rsidRPr="00C328FE" w:rsidRDefault="003F33B3" w:rsidP="00574586">
            <w:pPr>
              <w:tabs>
                <w:tab w:val="left" w:pos="6235"/>
              </w:tabs>
              <w:autoSpaceDE w:val="0"/>
              <w:autoSpaceDN w:val="0"/>
              <w:adjustRightInd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328F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С.Новая Заимка, газовые котельные </w:t>
            </w:r>
          </w:p>
        </w:tc>
        <w:tc>
          <w:tcPr>
            <w:tcW w:w="1421" w:type="dxa"/>
            <w:gridSpan w:val="2"/>
          </w:tcPr>
          <w:p w:rsidR="001E5820" w:rsidRPr="00C328FE" w:rsidRDefault="00531AEA" w:rsidP="00574586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328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Химия: Пр</w:t>
            </w:r>
            <w:r w:rsidRPr="00C328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</w:t>
            </w:r>
            <w:r w:rsidRPr="00C328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дельные угл</w:t>
            </w:r>
            <w:r w:rsidRPr="00C328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</w:t>
            </w:r>
            <w:r w:rsidRPr="00C328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водороды. </w:t>
            </w:r>
            <w:r w:rsidR="008863D5" w:rsidRPr="00C328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9 класс</w:t>
            </w:r>
          </w:p>
          <w:p w:rsidR="00BD03DE" w:rsidRPr="00C328FE" w:rsidRDefault="00BD03DE" w:rsidP="00574586">
            <w:pPr>
              <w:tabs>
                <w:tab w:val="left" w:pos="6235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C91618" w:rsidTr="00574586">
        <w:trPr>
          <w:trHeight w:val="719"/>
        </w:trPr>
        <w:tc>
          <w:tcPr>
            <w:tcW w:w="816" w:type="dxa"/>
            <w:tcBorders>
              <w:top w:val="nil"/>
            </w:tcBorders>
          </w:tcPr>
          <w:p w:rsidR="00C91618" w:rsidRDefault="00C91618" w:rsidP="00574586">
            <w:pPr>
              <w:tabs>
                <w:tab w:val="left" w:pos="6235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</w:tcBorders>
            <w:hideMark/>
          </w:tcPr>
          <w:p w:rsidR="00C91618" w:rsidRDefault="00C91618" w:rsidP="00574586">
            <w:pPr>
              <w:tabs>
                <w:tab w:val="left" w:pos="6235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93" w:type="dxa"/>
            <w:tcBorders>
              <w:top w:val="nil"/>
            </w:tcBorders>
          </w:tcPr>
          <w:p w:rsidR="00C91618" w:rsidRDefault="00C91618" w:rsidP="0057458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Нефтяная промышле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ность</w:t>
            </w:r>
          </w:p>
        </w:tc>
        <w:tc>
          <w:tcPr>
            <w:tcW w:w="1470" w:type="dxa"/>
            <w:tcBorders>
              <w:top w:val="nil"/>
            </w:tcBorders>
          </w:tcPr>
          <w:p w:rsidR="00C91618" w:rsidRPr="00E6495D" w:rsidRDefault="00C91618" w:rsidP="00574586">
            <w:pPr>
              <w:tabs>
                <w:tab w:val="left" w:pos="6235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рактикум</w:t>
            </w:r>
          </w:p>
        </w:tc>
        <w:tc>
          <w:tcPr>
            <w:tcW w:w="2139" w:type="dxa"/>
            <w:gridSpan w:val="2"/>
            <w:tcBorders>
              <w:top w:val="nil"/>
            </w:tcBorders>
          </w:tcPr>
          <w:p w:rsidR="00C91618" w:rsidRPr="00E6495D" w:rsidRDefault="00C91618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Сколько нефти доб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ы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вается в </w:t>
            </w:r>
            <w:r w:rsidRPr="00E64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России. Где рас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положены ос</w:t>
            </w:r>
            <w:r w:rsidRPr="00E64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</w:t>
            </w:r>
            <w:r w:rsidRPr="00E64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r w:rsidRPr="00E64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ные нефтяные базы стра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ны. </w:t>
            </w:r>
            <w:r w:rsidRPr="00E64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Куда тран</w:t>
            </w:r>
            <w:r w:rsidRPr="00E64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 w:rsidRPr="00E64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порти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руют и где п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E64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рерабатывают ро</w:t>
            </w:r>
            <w:r w:rsidRPr="00E64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 w:rsidRPr="00E64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сий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скую </w:t>
            </w:r>
            <w:r w:rsidRPr="00E64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нефть. Как нефтяная про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мы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</w:t>
            </w:r>
            <w:r w:rsidRPr="00E64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ленность влияет на окру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жаю</w:t>
            </w:r>
            <w:r w:rsidRPr="00E64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щую сред</w:t>
            </w:r>
            <w:r>
              <w:rPr>
                <w:rFonts w:ascii="SchoolBookCSanPin-Regular" w:eastAsiaTheme="minorHAnsi" w:hAnsi="SchoolBookCSanPin-Regular" w:cs="SchoolBookCSanPin-Regular"/>
                <w:sz w:val="19"/>
                <w:szCs w:val="19"/>
                <w:lang w:eastAsia="en-US"/>
              </w:rPr>
              <w:t>у.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C91618" w:rsidRPr="00E6495D" w:rsidRDefault="00C91618" w:rsidP="00574586">
            <w:pPr>
              <w:tabs>
                <w:tab w:val="left" w:pos="6235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</w:t>
            </w: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ская работа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C91618" w:rsidRPr="00F761F3" w:rsidRDefault="00C91618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Практическая работа</w:t>
            </w:r>
            <w:r w:rsidRPr="00F761F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. №</w:t>
            </w:r>
            <w:r w:rsidRPr="00F761F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1. </w:t>
            </w:r>
            <w:r w:rsidRPr="00F761F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Характерист</w:t>
            </w:r>
            <w:r w:rsidRPr="00F761F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F761F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 по картам и статистич</w:t>
            </w:r>
            <w:r w:rsidRPr="00F761F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F761F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ским матери</w:t>
            </w:r>
            <w:r w:rsidRPr="00F761F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F761F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лам одного</w:t>
            </w:r>
          </w:p>
          <w:p w:rsidR="00C91618" w:rsidRPr="00DA68A6" w:rsidRDefault="00C91618" w:rsidP="00574586">
            <w:pPr>
              <w:tabs>
                <w:tab w:val="left" w:pos="6235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61F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 нефтяных бассейнов Ро</w:t>
            </w:r>
            <w:r w:rsidRPr="00F761F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 w:rsidRPr="00F761F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сии</w:t>
            </w: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C91618" w:rsidRPr="00C91618" w:rsidRDefault="00C91618" w:rsidP="005745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  <w:lang w:eastAsia="en-US"/>
              </w:rPr>
            </w:pP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Знать определения терминов по теме ур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ка. Уметь обозначать на контурной карте основные районы д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бычи нефти, а также крупнейших нефт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проводов; составлять характеристику одн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го из нефтяных ба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сейнов по картам и статистическим мат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риалам; высказывать мнение о воздействии отраслей ТЭК на о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ружающую среду.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</w:tcBorders>
          </w:tcPr>
          <w:p w:rsidR="00C91618" w:rsidRPr="00531AEA" w:rsidRDefault="00C91618" w:rsidP="005745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1AE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Предметные: </w:t>
            </w:r>
          </w:p>
          <w:p w:rsidR="00C91618" w:rsidRPr="00531AEA" w:rsidRDefault="00C91618" w:rsidP="005745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AEA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учащийся должен уметь</w:t>
            </w:r>
          </w:p>
          <w:p w:rsidR="00C91618" w:rsidRPr="00531AEA" w:rsidRDefault="00C91618" w:rsidP="005745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AEA">
              <w:rPr>
                <w:rFonts w:ascii="Times New Roman" w:eastAsia="Times New Roman" w:hAnsi="Times New Roman" w:cs="Times New Roman"/>
                <w:sz w:val="18"/>
                <w:szCs w:val="18"/>
              </w:rPr>
              <w:t>называть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показывать на карте крупные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531AEA">
              <w:rPr>
                <w:rFonts w:ascii="Times New Roman" w:eastAsia="Times New Roman" w:hAnsi="Times New Roman" w:cs="Times New Roman"/>
                <w:sz w:val="18"/>
                <w:szCs w:val="18"/>
              </w:rPr>
              <w:t>торождения и бассейны нефти, газа, угля, тр</w:t>
            </w:r>
            <w:r w:rsidRPr="00531AEA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531AEA">
              <w:rPr>
                <w:rFonts w:ascii="Times New Roman" w:eastAsia="Times New Roman" w:hAnsi="Times New Roman" w:cs="Times New Roman"/>
                <w:sz w:val="18"/>
                <w:szCs w:val="18"/>
              </w:rPr>
              <w:t>бопроводы страны;</w:t>
            </w:r>
          </w:p>
          <w:p w:rsidR="00C91618" w:rsidRPr="00531AEA" w:rsidRDefault="00C91618" w:rsidP="005745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AEA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работать с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онтурной картой (обозначение о</w:t>
            </w:r>
            <w:r w:rsidRPr="00531AEA">
              <w:rPr>
                <w:rFonts w:ascii="Times New Roman" w:eastAsia="Times New Roman" w:hAnsi="Times New Roman" w:cs="Times New Roman"/>
                <w:sz w:val="18"/>
                <w:szCs w:val="18"/>
              </w:rPr>
              <w:t>новных районов доб</w:t>
            </w:r>
            <w:r w:rsidRPr="00531AEA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531AEA">
              <w:rPr>
                <w:rFonts w:ascii="Times New Roman" w:eastAsia="Times New Roman" w:hAnsi="Times New Roman" w:cs="Times New Roman"/>
                <w:sz w:val="18"/>
                <w:szCs w:val="18"/>
              </w:rPr>
              <w:t>чи нефти, газа, угля, нефтегазоносных пр</w:t>
            </w:r>
            <w:r w:rsidRPr="00531AEA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531AEA">
              <w:rPr>
                <w:rFonts w:ascii="Times New Roman" w:eastAsia="Times New Roman" w:hAnsi="Times New Roman" w:cs="Times New Roman"/>
                <w:sz w:val="18"/>
                <w:szCs w:val="18"/>
              </w:rPr>
              <w:t>винций, трубопров</w:t>
            </w:r>
            <w:r w:rsidRPr="00531AEA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531AEA">
              <w:rPr>
                <w:rFonts w:ascii="Times New Roman" w:eastAsia="Times New Roman" w:hAnsi="Times New Roman" w:cs="Times New Roman"/>
                <w:sz w:val="18"/>
                <w:szCs w:val="18"/>
              </w:rPr>
              <w:t>дов).</w:t>
            </w:r>
          </w:p>
          <w:p w:rsidR="00C91618" w:rsidRPr="00531AEA" w:rsidRDefault="00C91618" w:rsidP="005745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1AE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Метапредметные:</w:t>
            </w:r>
          </w:p>
          <w:p w:rsidR="00C91618" w:rsidRPr="00531AEA" w:rsidRDefault="00C91618" w:rsidP="005745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AEA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 и точно выражать свои мысли в соответс</w:t>
            </w:r>
            <w:r w:rsidRPr="00531AEA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531AEA">
              <w:rPr>
                <w:rFonts w:ascii="Times New Roman" w:eastAsia="Times New Roman" w:hAnsi="Times New Roman" w:cs="Times New Roman"/>
                <w:sz w:val="18"/>
                <w:szCs w:val="18"/>
              </w:rPr>
              <w:t>вии задачами и усл</w:t>
            </w:r>
            <w:r w:rsidRPr="00531AEA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531AEA">
              <w:rPr>
                <w:rFonts w:ascii="Times New Roman" w:eastAsia="Times New Roman" w:hAnsi="Times New Roman" w:cs="Times New Roman"/>
                <w:sz w:val="18"/>
                <w:szCs w:val="18"/>
              </w:rPr>
              <w:t>виями коммуникации; самостоятельно выд</w:t>
            </w:r>
            <w:r w:rsidRPr="00531AEA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531AEA">
              <w:rPr>
                <w:rFonts w:ascii="Times New Roman" w:eastAsia="Times New Roman" w:hAnsi="Times New Roman" w:cs="Times New Roman"/>
                <w:sz w:val="18"/>
                <w:szCs w:val="18"/>
              </w:rPr>
              <w:t>лять и формулировать познавательную цель, искать и выделять нео</w:t>
            </w:r>
            <w:r w:rsidRPr="00531AEA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531AEA">
              <w:rPr>
                <w:rFonts w:ascii="Times New Roman" w:eastAsia="Times New Roman" w:hAnsi="Times New Roman" w:cs="Times New Roman"/>
                <w:sz w:val="18"/>
                <w:szCs w:val="18"/>
              </w:rPr>
              <w:t>ходимую информацию.</w:t>
            </w:r>
          </w:p>
          <w:p w:rsidR="00C91618" w:rsidRPr="00531AEA" w:rsidRDefault="00C91618" w:rsidP="005745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1AE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Личностные:</w:t>
            </w:r>
          </w:p>
          <w:p w:rsidR="00C91618" w:rsidRPr="00531AEA" w:rsidRDefault="00C91618" w:rsidP="005745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AEA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Учащийся должен обл</w:t>
            </w:r>
            <w:r w:rsidRPr="00531AEA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531AEA">
              <w:rPr>
                <w:rFonts w:ascii="Times New Roman" w:eastAsia="Times New Roman" w:hAnsi="Times New Roman" w:cs="Times New Roman"/>
                <w:sz w:val="18"/>
                <w:szCs w:val="18"/>
              </w:rPr>
              <w:t>датьответственным о</w:t>
            </w:r>
            <w:r w:rsidRPr="00531AEA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531AEA">
              <w:rPr>
                <w:rFonts w:ascii="Times New Roman" w:eastAsia="Times New Roman" w:hAnsi="Times New Roman" w:cs="Times New Roman"/>
                <w:sz w:val="18"/>
                <w:szCs w:val="18"/>
              </w:rPr>
              <w:t>ношением к учению, готовностью и спосо</w:t>
            </w:r>
            <w:r w:rsidRPr="00531AEA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531AEA"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ностью к саморазвитию и самообразованию на основе мотивации к обучению и познанию.</w:t>
            </w:r>
          </w:p>
        </w:tc>
        <w:tc>
          <w:tcPr>
            <w:tcW w:w="1134" w:type="dxa"/>
            <w:gridSpan w:val="2"/>
          </w:tcPr>
          <w:p w:rsidR="00C91618" w:rsidRDefault="00C91618" w:rsidP="00574586">
            <w:pPr>
              <w:tabs>
                <w:tab w:val="left" w:pos="6235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C91618" w:rsidRDefault="00C91618" w:rsidP="00574586">
            <w:pPr>
              <w:tabs>
                <w:tab w:val="left" w:pos="6235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91618" w:rsidTr="00574586">
        <w:trPr>
          <w:trHeight w:val="1276"/>
        </w:trPr>
        <w:tc>
          <w:tcPr>
            <w:tcW w:w="816" w:type="dxa"/>
          </w:tcPr>
          <w:p w:rsidR="00C91618" w:rsidRDefault="00C91618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hideMark/>
          </w:tcPr>
          <w:p w:rsidR="00C91618" w:rsidRDefault="00C91618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93" w:type="dxa"/>
            <w:hideMark/>
          </w:tcPr>
          <w:p w:rsidR="00C91618" w:rsidRPr="00F761F3" w:rsidRDefault="00C91618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61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Газовая пр</w:t>
            </w:r>
            <w:r w:rsidRPr="00F761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F761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мышленность</w:t>
            </w:r>
          </w:p>
        </w:tc>
        <w:tc>
          <w:tcPr>
            <w:tcW w:w="1470" w:type="dxa"/>
            <w:hideMark/>
          </w:tcPr>
          <w:p w:rsidR="00C91618" w:rsidRPr="00F761F3" w:rsidRDefault="00C91618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</w:tcPr>
          <w:p w:rsidR="00C91618" w:rsidRPr="00E6495D" w:rsidRDefault="00C91618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64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Сколько природ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ного газа добы</w:t>
            </w:r>
            <w:r w:rsidRPr="00E64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вается в Рос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сии. Где в России </w:t>
            </w:r>
            <w:r w:rsidRPr="00E64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расположены ос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ные базы до</w:t>
            </w:r>
            <w:r w:rsidRPr="00E64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бычи газа. Куда транспорти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</w:t>
            </w:r>
            <w:r w:rsidRPr="00E64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ют рос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сийский газ. Как газовая промышле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ность влияет на 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</w:t>
            </w:r>
            <w:r w:rsidRPr="00E64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ружающую среду</w:t>
            </w:r>
          </w:p>
        </w:tc>
        <w:tc>
          <w:tcPr>
            <w:tcW w:w="1276" w:type="dxa"/>
            <w:gridSpan w:val="2"/>
          </w:tcPr>
          <w:p w:rsidR="00C91618" w:rsidRDefault="00C91618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91618" w:rsidRPr="002B294F" w:rsidRDefault="00C91618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hideMark/>
          </w:tcPr>
          <w:p w:rsidR="00C91618" w:rsidRPr="00C91618" w:rsidRDefault="00C91618" w:rsidP="005745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  <w:lang w:eastAsia="en-US"/>
              </w:rPr>
            </w:pP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Знать определения терминов по теме ур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ка. Уметь обозначать на контурной карте основные районы д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бычи газа, а также крупнейших газопр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водов; составлять характеристику газ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добывающих районов, по картам и статист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ческим материалам; высказывать мнение о воздействии отраслей ТЭК на окружающую среду.</w:t>
            </w:r>
          </w:p>
        </w:tc>
        <w:tc>
          <w:tcPr>
            <w:tcW w:w="2127" w:type="dxa"/>
            <w:gridSpan w:val="4"/>
            <w:vMerge/>
          </w:tcPr>
          <w:p w:rsidR="00C91618" w:rsidRDefault="00C91618" w:rsidP="0057458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91618" w:rsidRDefault="00C91618" w:rsidP="0057458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C91618" w:rsidRDefault="00C91618" w:rsidP="0057458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1618" w:rsidTr="00574586">
        <w:trPr>
          <w:trHeight w:val="967"/>
        </w:trPr>
        <w:tc>
          <w:tcPr>
            <w:tcW w:w="816" w:type="dxa"/>
          </w:tcPr>
          <w:p w:rsidR="00C91618" w:rsidRDefault="00C91618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hideMark/>
          </w:tcPr>
          <w:p w:rsidR="00C91618" w:rsidRDefault="00C91618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93" w:type="dxa"/>
            <w:hideMark/>
          </w:tcPr>
          <w:p w:rsidR="00C91618" w:rsidRPr="00251221" w:rsidRDefault="00C91618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Угольная промышле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ность</w:t>
            </w:r>
          </w:p>
        </w:tc>
        <w:tc>
          <w:tcPr>
            <w:tcW w:w="1470" w:type="dxa"/>
            <w:hideMark/>
          </w:tcPr>
          <w:p w:rsidR="00C91618" w:rsidRDefault="00C91618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39" w:type="dxa"/>
            <w:gridSpan w:val="2"/>
            <w:hideMark/>
          </w:tcPr>
          <w:p w:rsidR="00C91618" w:rsidRPr="00E6495D" w:rsidRDefault="00C91618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64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Сколько угля до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быв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ется в Рос</w:t>
            </w:r>
            <w:r w:rsidRPr="00E64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сии. Где находятся основ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ные ба</w:t>
            </w:r>
            <w:r w:rsidRPr="00E64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зы до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бычи угля. Как угольная </w:t>
            </w:r>
            <w:r w:rsidRPr="00E64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</w:t>
            </w:r>
            <w:r w:rsidRPr="00E64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E64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мышленность вли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яет на ок</w:t>
            </w:r>
            <w:r w:rsidRPr="00E64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ружающую ср</w:t>
            </w:r>
            <w:r w:rsidRPr="00E64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E64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ду.</w:t>
            </w:r>
          </w:p>
        </w:tc>
        <w:tc>
          <w:tcPr>
            <w:tcW w:w="1276" w:type="dxa"/>
            <w:gridSpan w:val="2"/>
          </w:tcPr>
          <w:p w:rsidR="00C91618" w:rsidRDefault="00C91618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</w:t>
            </w: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ская работа</w:t>
            </w:r>
          </w:p>
        </w:tc>
        <w:tc>
          <w:tcPr>
            <w:tcW w:w="1559" w:type="dxa"/>
            <w:gridSpan w:val="2"/>
          </w:tcPr>
          <w:p w:rsidR="00C91618" w:rsidRPr="00AE0A71" w:rsidRDefault="00C91618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Практическая работа</w:t>
            </w:r>
            <w:r w:rsidRPr="00F761F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. №</w:t>
            </w:r>
            <w:r w:rsidRPr="00F761F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Харак</w:t>
            </w:r>
            <w:r w:rsidRPr="00F761F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терист</w:t>
            </w:r>
            <w:r w:rsidRPr="00F761F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F761F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 по картам и ста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тис</w:t>
            </w:r>
            <w:r w:rsidRPr="00F761F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тич</w:t>
            </w:r>
            <w:r w:rsidRPr="00F761F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F761F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ским матери</w:t>
            </w:r>
            <w:r w:rsidRPr="00F761F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F761F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лам одно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го </w:t>
            </w:r>
            <w:r w:rsidRPr="00F761F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 угольных ба</w:t>
            </w:r>
            <w:r w:rsidRPr="00F761F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 w:rsidRPr="00F761F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сейнов России</w:t>
            </w:r>
          </w:p>
        </w:tc>
        <w:tc>
          <w:tcPr>
            <w:tcW w:w="1984" w:type="dxa"/>
            <w:gridSpan w:val="2"/>
            <w:hideMark/>
          </w:tcPr>
          <w:p w:rsidR="00C91618" w:rsidRPr="00C91618" w:rsidRDefault="00C91618" w:rsidP="005745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  <w:lang w:eastAsia="en-US"/>
              </w:rPr>
            </w:pP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Знать определения терминов по теме ур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ка. Уметь обозначать на контурной карте основные районы д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бычи угля; составлять характеристику одн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го из угольных ба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сейнов по картам и статистическим мат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риалам; высказывать мнение о воздействии отраслей ТЭК на о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ружающую среду.</w:t>
            </w:r>
          </w:p>
        </w:tc>
        <w:tc>
          <w:tcPr>
            <w:tcW w:w="2127" w:type="dxa"/>
            <w:gridSpan w:val="4"/>
            <w:vMerge/>
          </w:tcPr>
          <w:p w:rsidR="00C91618" w:rsidRDefault="00C91618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91618" w:rsidRDefault="00C91618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C91618" w:rsidRDefault="00C91618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3DE" w:rsidTr="00574586">
        <w:trPr>
          <w:trHeight w:val="1149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Pr="003F33B3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33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93" w:type="dxa"/>
          </w:tcPr>
          <w:p w:rsidR="00BD03DE" w:rsidRPr="003F33B3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33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Электроэне</w:t>
            </w:r>
            <w:r w:rsidRPr="003F33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3F33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гетика</w:t>
            </w:r>
            <w:r w:rsidR="00192CB5" w:rsidRPr="003F33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192CB5" w:rsidRPr="003F3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РК)</w:t>
            </w:r>
          </w:p>
        </w:tc>
        <w:tc>
          <w:tcPr>
            <w:tcW w:w="1470" w:type="dxa"/>
          </w:tcPr>
          <w:p w:rsidR="00BD03DE" w:rsidRPr="003F33B3" w:rsidRDefault="00531AEA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B3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нового знания</w:t>
            </w:r>
          </w:p>
        </w:tc>
        <w:tc>
          <w:tcPr>
            <w:tcW w:w="2139" w:type="dxa"/>
            <w:gridSpan w:val="2"/>
          </w:tcPr>
          <w:p w:rsidR="00BD03DE" w:rsidRPr="003F33B3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Сколько электроэне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гии производится в России. Как разм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щаются электроста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ции различных типов. Как в России испол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ь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зуются нетрадицио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ные источники эне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гии. Что такое эне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госистемы и для чего они нужны. Как эле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троэнергетика влияет на окружающую ср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ду</w:t>
            </w:r>
          </w:p>
        </w:tc>
        <w:tc>
          <w:tcPr>
            <w:tcW w:w="1276" w:type="dxa"/>
            <w:gridSpan w:val="2"/>
          </w:tcPr>
          <w:p w:rsidR="00BD03DE" w:rsidRPr="003F33B3" w:rsidRDefault="00531AEA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Отчет </w:t>
            </w:r>
          </w:p>
        </w:tc>
        <w:tc>
          <w:tcPr>
            <w:tcW w:w="1559" w:type="dxa"/>
            <w:gridSpan w:val="2"/>
          </w:tcPr>
          <w:p w:rsidR="00BD03DE" w:rsidRPr="003F33B3" w:rsidRDefault="008863D5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3F33B3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Образовател</w:t>
            </w:r>
            <w:r w:rsidRPr="003F33B3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ь</w:t>
            </w:r>
            <w:r w:rsidRPr="003F33B3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ная экскурсия</w:t>
            </w:r>
          </w:p>
        </w:tc>
        <w:tc>
          <w:tcPr>
            <w:tcW w:w="1984" w:type="dxa"/>
            <w:gridSpan w:val="2"/>
          </w:tcPr>
          <w:p w:rsidR="00BD03DE" w:rsidRPr="003F33B3" w:rsidRDefault="00BD03DE" w:rsidP="005745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  <w:lang w:eastAsia="en-US"/>
              </w:rPr>
            </w:pP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Знать определения терминов по теме ур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ка. Уметь: выявлять причинно-следственные связи в размещении гидр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энергетических ресу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сов и географии ГЭС; анализировать табл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цу «Типы электр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станций»; высказ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вать мнение о завис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мости величины п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требления энергии от уровня социально-экономического ра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вития страны; арг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ментировать необх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 xml:space="preserve">димость экономии электроэнергии </w:t>
            </w:r>
          </w:p>
        </w:tc>
        <w:tc>
          <w:tcPr>
            <w:tcW w:w="2127" w:type="dxa"/>
            <w:gridSpan w:val="4"/>
          </w:tcPr>
          <w:p w:rsidR="00531AEA" w:rsidRPr="003F33B3" w:rsidRDefault="00531AEA" w:rsidP="005745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3F33B3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Метапредметные:</w:t>
            </w:r>
          </w:p>
          <w:p w:rsidR="00531AEA" w:rsidRPr="003F33B3" w:rsidRDefault="00531AEA" w:rsidP="005745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3F33B3">
              <w:rPr>
                <w:rFonts w:ascii="Times New Roman" w:eastAsia="Times New Roman" w:hAnsi="Times New Roman" w:cs="Arial"/>
                <w:sz w:val="18"/>
                <w:szCs w:val="18"/>
              </w:rPr>
              <w:t>Научатся применять географические знания в повседневной жизни для объяснения и оце</w:t>
            </w:r>
            <w:r w:rsidRPr="003F33B3">
              <w:rPr>
                <w:rFonts w:ascii="Times New Roman" w:eastAsia="Times New Roman" w:hAnsi="Times New Roman" w:cs="Arial"/>
                <w:sz w:val="18"/>
                <w:szCs w:val="18"/>
              </w:rPr>
              <w:t>н</w:t>
            </w:r>
            <w:r w:rsidRPr="003F33B3">
              <w:rPr>
                <w:rFonts w:ascii="Times New Roman" w:eastAsia="Times New Roman" w:hAnsi="Times New Roman" w:cs="Arial"/>
                <w:sz w:val="18"/>
                <w:szCs w:val="18"/>
              </w:rPr>
              <w:t>ки разнообразных явл</w:t>
            </w:r>
            <w:r w:rsidRPr="003F33B3">
              <w:rPr>
                <w:rFonts w:ascii="Times New Roman" w:eastAsia="Times New Roman" w:hAnsi="Times New Roman" w:cs="Arial"/>
                <w:sz w:val="18"/>
                <w:szCs w:val="18"/>
              </w:rPr>
              <w:t>е</w:t>
            </w:r>
            <w:r w:rsidRPr="003F33B3">
              <w:rPr>
                <w:rFonts w:ascii="Times New Roman" w:eastAsia="Times New Roman" w:hAnsi="Times New Roman" w:cs="Arial"/>
                <w:sz w:val="18"/>
                <w:szCs w:val="18"/>
              </w:rPr>
              <w:t>ний и процессов, сам</w:t>
            </w:r>
            <w:r w:rsidRPr="003F33B3">
              <w:rPr>
                <w:rFonts w:ascii="Times New Roman" w:eastAsia="Times New Roman" w:hAnsi="Times New Roman" w:cs="Arial"/>
                <w:sz w:val="18"/>
                <w:szCs w:val="18"/>
              </w:rPr>
              <w:t>о</w:t>
            </w:r>
            <w:r w:rsidRPr="003F33B3">
              <w:rPr>
                <w:rFonts w:ascii="Times New Roman" w:eastAsia="Times New Roman" w:hAnsi="Times New Roman" w:cs="Arial"/>
                <w:sz w:val="18"/>
                <w:szCs w:val="18"/>
              </w:rPr>
              <w:t>стоятельного оценив</w:t>
            </w:r>
            <w:r w:rsidRPr="003F33B3">
              <w:rPr>
                <w:rFonts w:ascii="Times New Roman" w:eastAsia="Times New Roman" w:hAnsi="Times New Roman" w:cs="Arial"/>
                <w:sz w:val="18"/>
                <w:szCs w:val="18"/>
              </w:rPr>
              <w:t>а</w:t>
            </w:r>
            <w:r w:rsidRPr="003F33B3">
              <w:rPr>
                <w:rFonts w:ascii="Times New Roman" w:eastAsia="Times New Roman" w:hAnsi="Times New Roman" w:cs="Arial"/>
                <w:sz w:val="18"/>
                <w:szCs w:val="18"/>
              </w:rPr>
              <w:t>ния уровня безопасн</w:t>
            </w:r>
            <w:r w:rsidRPr="003F33B3">
              <w:rPr>
                <w:rFonts w:ascii="Times New Roman" w:eastAsia="Times New Roman" w:hAnsi="Times New Roman" w:cs="Arial"/>
                <w:sz w:val="18"/>
                <w:szCs w:val="18"/>
              </w:rPr>
              <w:t>о</w:t>
            </w:r>
            <w:r w:rsidRPr="003F33B3">
              <w:rPr>
                <w:rFonts w:ascii="Times New Roman" w:eastAsia="Times New Roman" w:hAnsi="Times New Roman" w:cs="Arial"/>
                <w:sz w:val="18"/>
                <w:szCs w:val="18"/>
              </w:rPr>
              <w:t>сти окружающей среды как сферы жизнеде</w:t>
            </w:r>
            <w:r w:rsidRPr="003F33B3">
              <w:rPr>
                <w:rFonts w:ascii="Times New Roman" w:eastAsia="Times New Roman" w:hAnsi="Times New Roman" w:cs="Arial"/>
                <w:sz w:val="18"/>
                <w:szCs w:val="18"/>
              </w:rPr>
              <w:t>я</w:t>
            </w:r>
            <w:r w:rsidRPr="003F33B3">
              <w:rPr>
                <w:rFonts w:ascii="Times New Roman" w:eastAsia="Times New Roman" w:hAnsi="Times New Roman" w:cs="Arial"/>
                <w:sz w:val="18"/>
                <w:szCs w:val="18"/>
              </w:rPr>
              <w:t>тельности; полно и то</w:t>
            </w:r>
            <w:r w:rsidRPr="003F33B3">
              <w:rPr>
                <w:rFonts w:ascii="Times New Roman" w:eastAsia="Times New Roman" w:hAnsi="Times New Roman" w:cs="Arial"/>
                <w:sz w:val="18"/>
                <w:szCs w:val="18"/>
              </w:rPr>
              <w:t>ч</w:t>
            </w:r>
            <w:r w:rsidRPr="003F33B3">
              <w:rPr>
                <w:rFonts w:ascii="Times New Roman" w:eastAsia="Times New Roman" w:hAnsi="Times New Roman" w:cs="Arial"/>
                <w:sz w:val="18"/>
                <w:szCs w:val="18"/>
              </w:rPr>
              <w:t>но выражать свои мы</w:t>
            </w:r>
            <w:r w:rsidRPr="003F33B3">
              <w:rPr>
                <w:rFonts w:ascii="Times New Roman" w:eastAsia="Times New Roman" w:hAnsi="Times New Roman" w:cs="Arial"/>
                <w:sz w:val="18"/>
                <w:szCs w:val="18"/>
              </w:rPr>
              <w:t>с</w:t>
            </w:r>
            <w:r w:rsidRPr="003F33B3">
              <w:rPr>
                <w:rFonts w:ascii="Times New Roman" w:eastAsia="Times New Roman" w:hAnsi="Times New Roman" w:cs="Arial"/>
                <w:sz w:val="18"/>
                <w:szCs w:val="18"/>
              </w:rPr>
              <w:t>ли в соответствии зад</w:t>
            </w:r>
            <w:r w:rsidRPr="003F33B3">
              <w:rPr>
                <w:rFonts w:ascii="Times New Roman" w:eastAsia="Times New Roman" w:hAnsi="Times New Roman" w:cs="Arial"/>
                <w:sz w:val="18"/>
                <w:szCs w:val="18"/>
              </w:rPr>
              <w:t>а</w:t>
            </w:r>
            <w:r w:rsidRPr="003F33B3">
              <w:rPr>
                <w:rFonts w:ascii="Times New Roman" w:eastAsia="Times New Roman" w:hAnsi="Times New Roman" w:cs="Arial"/>
                <w:sz w:val="18"/>
                <w:szCs w:val="18"/>
              </w:rPr>
              <w:t>чами и условиями ко</w:t>
            </w:r>
            <w:r w:rsidRPr="003F33B3">
              <w:rPr>
                <w:rFonts w:ascii="Times New Roman" w:eastAsia="Times New Roman" w:hAnsi="Times New Roman" w:cs="Arial"/>
                <w:sz w:val="18"/>
                <w:szCs w:val="18"/>
              </w:rPr>
              <w:t>м</w:t>
            </w:r>
            <w:r w:rsidRPr="003F33B3">
              <w:rPr>
                <w:rFonts w:ascii="Times New Roman" w:eastAsia="Times New Roman" w:hAnsi="Times New Roman" w:cs="Arial"/>
                <w:sz w:val="18"/>
                <w:szCs w:val="18"/>
              </w:rPr>
              <w:t>муникации; самосто</w:t>
            </w:r>
            <w:r w:rsidRPr="003F33B3">
              <w:rPr>
                <w:rFonts w:ascii="Times New Roman" w:eastAsia="Times New Roman" w:hAnsi="Times New Roman" w:cs="Arial"/>
                <w:sz w:val="18"/>
                <w:szCs w:val="18"/>
              </w:rPr>
              <w:t>я</w:t>
            </w:r>
            <w:r w:rsidRPr="003F33B3">
              <w:rPr>
                <w:rFonts w:ascii="Times New Roman" w:eastAsia="Times New Roman" w:hAnsi="Times New Roman" w:cs="Arial"/>
                <w:sz w:val="18"/>
                <w:szCs w:val="18"/>
              </w:rPr>
              <w:t>тельно выделять и фо</w:t>
            </w:r>
            <w:r w:rsidRPr="003F33B3">
              <w:rPr>
                <w:rFonts w:ascii="Times New Roman" w:eastAsia="Times New Roman" w:hAnsi="Times New Roman" w:cs="Arial"/>
                <w:sz w:val="18"/>
                <w:szCs w:val="18"/>
              </w:rPr>
              <w:t>р</w:t>
            </w:r>
            <w:r w:rsidRPr="003F33B3">
              <w:rPr>
                <w:rFonts w:ascii="Times New Roman" w:eastAsia="Times New Roman" w:hAnsi="Times New Roman" w:cs="Arial"/>
                <w:sz w:val="18"/>
                <w:szCs w:val="18"/>
              </w:rPr>
              <w:t>мулировать познав</w:t>
            </w:r>
            <w:r w:rsidRPr="003F33B3">
              <w:rPr>
                <w:rFonts w:ascii="Times New Roman" w:eastAsia="Times New Roman" w:hAnsi="Times New Roman" w:cs="Arial"/>
                <w:sz w:val="18"/>
                <w:szCs w:val="18"/>
              </w:rPr>
              <w:t>а</w:t>
            </w:r>
            <w:r w:rsidRPr="003F33B3">
              <w:rPr>
                <w:rFonts w:ascii="Times New Roman" w:eastAsia="Times New Roman" w:hAnsi="Times New Roman" w:cs="Arial"/>
                <w:sz w:val="18"/>
                <w:szCs w:val="18"/>
              </w:rPr>
              <w:t>тельную цель, искать и выделять необходимую информацию.</w:t>
            </w:r>
          </w:p>
          <w:p w:rsidR="00531AEA" w:rsidRPr="003F33B3" w:rsidRDefault="00531AEA" w:rsidP="00574586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33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Личностные:</w:t>
            </w:r>
          </w:p>
          <w:p w:rsidR="00531AEA" w:rsidRPr="003F33B3" w:rsidRDefault="00531AEA" w:rsidP="00574586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Учащийся должен обл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дать</w:t>
            </w:r>
          </w:p>
          <w:p w:rsidR="00BD03DE" w:rsidRPr="003F33B3" w:rsidRDefault="00531AEA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ответственным отнош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нием к учению, гото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ностью и способностью к саморазвитию и сам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образованию на основе мотивации к обучению и познанию.</w:t>
            </w:r>
          </w:p>
        </w:tc>
        <w:tc>
          <w:tcPr>
            <w:tcW w:w="1134" w:type="dxa"/>
            <w:gridSpan w:val="2"/>
          </w:tcPr>
          <w:p w:rsidR="00531AEA" w:rsidRPr="003F33B3" w:rsidRDefault="00531AEA" w:rsidP="00574586">
            <w:pPr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</w:rPr>
            </w:pPr>
            <w:r w:rsidRPr="003F33B3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</w:rPr>
              <w:t>Южные эелектр</w:t>
            </w:r>
            <w:r w:rsidRPr="003F33B3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</w:rPr>
              <w:t>и</w:t>
            </w:r>
            <w:r w:rsidRPr="003F33B3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</w:rPr>
              <w:t>ческие сети</w:t>
            </w:r>
            <w:r w:rsidR="008863D5" w:rsidRPr="003F33B3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</w:rPr>
              <w:t>, г. Завод</w:t>
            </w:r>
            <w:r w:rsidR="008863D5" w:rsidRPr="003F33B3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</w:rPr>
              <w:t>о</w:t>
            </w:r>
            <w:r w:rsidR="008863D5" w:rsidRPr="003F33B3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</w:rPr>
              <w:t>уковск</w:t>
            </w:r>
            <w:r w:rsidRPr="003F33B3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</w:rPr>
              <w:t>ОАО « Тюмен</w:t>
            </w:r>
            <w:r w:rsidRPr="003F33B3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</w:rPr>
              <w:t>ь</w:t>
            </w:r>
            <w:r w:rsidRPr="003F33B3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</w:rPr>
              <w:t>энерго» "</w:t>
            </w:r>
          </w:p>
          <w:p w:rsidR="00BD03DE" w:rsidRPr="003F33B3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BD03DE" w:rsidRPr="003F33B3" w:rsidRDefault="00531AEA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 xml:space="preserve">Физика: </w:t>
            </w:r>
            <w:r w:rsidR="008863D5" w:rsidRPr="003F33B3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  <w:r w:rsidR="008863D5" w:rsidRPr="003F33B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863D5" w:rsidRPr="003F33B3">
              <w:rPr>
                <w:rFonts w:ascii="Times New Roman" w:hAnsi="Times New Roman" w:cs="Times New Roman"/>
                <w:sz w:val="18"/>
                <w:szCs w:val="18"/>
              </w:rPr>
              <w:t>чение пер</w:t>
            </w:r>
            <w:r w:rsidR="008863D5" w:rsidRPr="003F33B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863D5" w:rsidRPr="003F33B3">
              <w:rPr>
                <w:rFonts w:ascii="Times New Roman" w:hAnsi="Times New Roman" w:cs="Times New Roman"/>
                <w:sz w:val="18"/>
                <w:szCs w:val="18"/>
              </w:rPr>
              <w:t>менного эле</w:t>
            </w:r>
            <w:r w:rsidR="008863D5" w:rsidRPr="003F33B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863D5" w:rsidRPr="003F33B3">
              <w:rPr>
                <w:rFonts w:ascii="Times New Roman" w:hAnsi="Times New Roman" w:cs="Times New Roman"/>
                <w:sz w:val="18"/>
                <w:szCs w:val="18"/>
              </w:rPr>
              <w:t>трического тока. Генер</w:t>
            </w:r>
            <w:r w:rsidR="008863D5" w:rsidRPr="003F33B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863D5" w:rsidRPr="003F33B3">
              <w:rPr>
                <w:rFonts w:ascii="Times New Roman" w:hAnsi="Times New Roman" w:cs="Times New Roman"/>
                <w:sz w:val="18"/>
                <w:szCs w:val="18"/>
              </w:rPr>
              <w:t>тор переме</w:t>
            </w:r>
            <w:r w:rsidR="008863D5" w:rsidRPr="003F33B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863D5" w:rsidRPr="003F33B3">
              <w:rPr>
                <w:rFonts w:ascii="Times New Roman" w:hAnsi="Times New Roman" w:cs="Times New Roman"/>
                <w:sz w:val="18"/>
                <w:szCs w:val="18"/>
              </w:rPr>
              <w:t>ного тока. 9 класс</w:t>
            </w:r>
          </w:p>
        </w:tc>
      </w:tr>
      <w:tr w:rsidR="00C91618" w:rsidTr="00574586">
        <w:trPr>
          <w:trHeight w:val="1149"/>
        </w:trPr>
        <w:tc>
          <w:tcPr>
            <w:tcW w:w="816" w:type="dxa"/>
          </w:tcPr>
          <w:p w:rsidR="00C91618" w:rsidRDefault="00C91618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91618" w:rsidRPr="003F33B3" w:rsidRDefault="00C91618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33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93" w:type="dxa"/>
          </w:tcPr>
          <w:p w:rsidR="00C91618" w:rsidRPr="003F33B3" w:rsidRDefault="00C91618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Металлургия.</w:t>
            </w:r>
          </w:p>
          <w:p w:rsidR="00C91618" w:rsidRPr="003F33B3" w:rsidRDefault="00C91618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География черной мета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лургии</w:t>
            </w:r>
          </w:p>
        </w:tc>
        <w:tc>
          <w:tcPr>
            <w:tcW w:w="1470" w:type="dxa"/>
          </w:tcPr>
          <w:p w:rsidR="00C91618" w:rsidRPr="003F33B3" w:rsidRDefault="00C91618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B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39" w:type="dxa"/>
            <w:gridSpan w:val="2"/>
          </w:tcPr>
          <w:p w:rsidR="00C91618" w:rsidRPr="003F33B3" w:rsidRDefault="00C91618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Что такое металлу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гия. Сколько черных металлов производи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ся в России. Как ра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мещаются металлу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гические предпр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ятия. Где находятся основные районы производства черных металлов. Как черная металлургия влияет на окружающую ср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ду.</w:t>
            </w:r>
          </w:p>
        </w:tc>
        <w:tc>
          <w:tcPr>
            <w:tcW w:w="1276" w:type="dxa"/>
            <w:gridSpan w:val="2"/>
          </w:tcPr>
          <w:p w:rsidR="00C91618" w:rsidRPr="003F33B3" w:rsidRDefault="00C91618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33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</w:t>
            </w:r>
            <w:r w:rsidRPr="003F33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3F33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ская работа</w:t>
            </w:r>
          </w:p>
        </w:tc>
        <w:tc>
          <w:tcPr>
            <w:tcW w:w="1559" w:type="dxa"/>
            <w:gridSpan w:val="2"/>
          </w:tcPr>
          <w:p w:rsidR="00C91618" w:rsidRPr="003F33B3" w:rsidRDefault="00C91618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F33B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Практическая работа. №</w:t>
            </w:r>
            <w:r w:rsidRPr="003F33B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3. 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Характерист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 по картам и статистич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ским матери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лам одной из металлургич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ских баз Ро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сии</w:t>
            </w:r>
            <w:r w:rsidR="008B16D7"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8B16D7" w:rsidRPr="003F33B3" w:rsidRDefault="008B16D7" w:rsidP="005745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B3">
              <w:rPr>
                <w:rFonts w:ascii="Times New Roman" w:eastAsia="Times New Roman" w:hAnsi="Times New Roman" w:cs="Times New Roman"/>
                <w:sz w:val="20"/>
                <w:szCs w:val="20"/>
              </w:rPr>
              <w:t>Обозначение на контурной карте главных металлургич</w:t>
            </w:r>
            <w:r w:rsidRPr="003F33B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F33B3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баз.</w:t>
            </w:r>
          </w:p>
          <w:p w:rsidR="008B16D7" w:rsidRPr="003F33B3" w:rsidRDefault="008B16D7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C91618" w:rsidRPr="003F33B3" w:rsidRDefault="00C91618" w:rsidP="005745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  <w:lang w:eastAsia="en-US"/>
              </w:rPr>
            </w:pP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Знать определения терминов по теме ур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ка. Уметь  сопоста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лять важнейшие ос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бенности чёрной и цветной металлургии; выявлять отличия «старых» и «новых» технологий произво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ства металлов. Уметь: формулировать гла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ные факторы разм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щения предприятий чёрной металлургии; сопоставлять по ка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там географии мест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 xml:space="preserve">рождений железных 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руд и каменного угля с размещением кру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нейших центров чё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ной металлургии; в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сказывать мнение о причинах сохранения за сталью роли гла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ного конструкционн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го материала; характ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ризовать одну из м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таллургических баз по картам и статистич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ским материалам</w:t>
            </w:r>
          </w:p>
        </w:tc>
        <w:tc>
          <w:tcPr>
            <w:tcW w:w="2127" w:type="dxa"/>
            <w:gridSpan w:val="4"/>
            <w:vMerge w:val="restart"/>
          </w:tcPr>
          <w:p w:rsidR="00C91618" w:rsidRPr="003F33B3" w:rsidRDefault="00C91618" w:rsidP="005745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33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Метапредметные:</w:t>
            </w:r>
          </w:p>
          <w:p w:rsidR="00C91618" w:rsidRPr="003F33B3" w:rsidRDefault="00C91618" w:rsidP="005745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Научатся применять географические знания в повседневной жизни для объяснения и оце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ки разнообразных явл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ний и процессов, сам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стоятельного оценив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ния уровня безопасн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сти окружающей среды как сферы жизнеде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тельности; полно и то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но выражать свои мы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ли в соответствии зад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чами и условиями ко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муникации; самосто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 выделять и фо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мулировать познав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тельную цель, искать и выделять необходимую информацию.</w:t>
            </w:r>
          </w:p>
          <w:p w:rsidR="00C91618" w:rsidRPr="003F33B3" w:rsidRDefault="00C91618" w:rsidP="00574586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33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Личностные:</w:t>
            </w:r>
          </w:p>
          <w:p w:rsidR="00C91618" w:rsidRPr="003F33B3" w:rsidRDefault="00C91618" w:rsidP="00574586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Учащийся должен обл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дать ответственным отношением к учению, готовностью и спосо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ностью к саморазвитию и самообразованию на основе мотивации к обучению и познанию.</w:t>
            </w:r>
          </w:p>
        </w:tc>
        <w:tc>
          <w:tcPr>
            <w:tcW w:w="1134" w:type="dxa"/>
            <w:gridSpan w:val="2"/>
          </w:tcPr>
          <w:p w:rsidR="00C91618" w:rsidRPr="003F33B3" w:rsidRDefault="008863D5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ООО «Т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тан - пр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филь» г. Завод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уковск</w:t>
            </w:r>
          </w:p>
        </w:tc>
        <w:tc>
          <w:tcPr>
            <w:tcW w:w="1421" w:type="dxa"/>
            <w:gridSpan w:val="2"/>
          </w:tcPr>
          <w:p w:rsidR="00C91618" w:rsidRPr="003F33B3" w:rsidRDefault="00C91618" w:rsidP="00574586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Химия: Мета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лы в природе, общие способы получения металлов. </w:t>
            </w:r>
          </w:p>
          <w:p w:rsidR="00C91618" w:rsidRPr="003F33B3" w:rsidRDefault="00C91618" w:rsidP="00574586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Железо. Физ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ческие и хим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ческие свойс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ва.</w:t>
            </w:r>
            <w:r w:rsidR="008863D5"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класс</w:t>
            </w:r>
          </w:p>
          <w:p w:rsidR="00C91618" w:rsidRPr="003F33B3" w:rsidRDefault="00C91618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1618" w:rsidTr="00574586">
        <w:trPr>
          <w:trHeight w:val="1149"/>
        </w:trPr>
        <w:tc>
          <w:tcPr>
            <w:tcW w:w="816" w:type="dxa"/>
          </w:tcPr>
          <w:p w:rsidR="00C91618" w:rsidRPr="00C328FE" w:rsidRDefault="00C91618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91618" w:rsidRPr="00C328FE" w:rsidRDefault="00C91618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8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93" w:type="dxa"/>
          </w:tcPr>
          <w:p w:rsidR="00C91618" w:rsidRPr="00C328FE" w:rsidRDefault="00C91618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8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География цветной м</w:t>
            </w:r>
            <w:r w:rsidRPr="00C328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C328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таллургии</w:t>
            </w:r>
          </w:p>
        </w:tc>
        <w:tc>
          <w:tcPr>
            <w:tcW w:w="1470" w:type="dxa"/>
          </w:tcPr>
          <w:p w:rsidR="00C91618" w:rsidRPr="00C328FE" w:rsidRDefault="00C91618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8FE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  <w:p w:rsidR="00C91618" w:rsidRPr="00C328FE" w:rsidRDefault="00C91618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</w:tcPr>
          <w:p w:rsidR="00C91618" w:rsidRPr="00C328FE" w:rsidRDefault="00C91618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328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Сколько цветных м</w:t>
            </w:r>
            <w:r w:rsidRPr="00C328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C328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таллов производится в России. Где разм</w:t>
            </w:r>
            <w:r w:rsidRPr="00C328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C328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щаются предприятия цветной металлургии. Где находятся осно</w:t>
            </w:r>
            <w:r w:rsidRPr="00C328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r w:rsidRPr="00C328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ные районы прои</w:t>
            </w:r>
            <w:r w:rsidRPr="00C328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</w:t>
            </w:r>
            <w:r w:rsidRPr="00C328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водства цветных м</w:t>
            </w:r>
            <w:r w:rsidRPr="00C328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C328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таллов. Как цветная металлургия влияет на окружающую ср</w:t>
            </w:r>
            <w:r w:rsidRPr="00C328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C328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ду</w:t>
            </w:r>
            <w:r w:rsidRPr="00C328FE">
              <w:rPr>
                <w:rFonts w:ascii="SchoolBookCSanPin-Regular" w:eastAsiaTheme="minorHAnsi" w:hAnsi="SchoolBookCSanPin-Regular" w:cs="SchoolBookCSanPin-Regular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C91618" w:rsidRPr="00C328FE" w:rsidRDefault="00C91618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28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</w:t>
            </w:r>
            <w:r w:rsidRPr="00C328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C328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ская работа</w:t>
            </w:r>
          </w:p>
        </w:tc>
        <w:tc>
          <w:tcPr>
            <w:tcW w:w="1559" w:type="dxa"/>
            <w:gridSpan w:val="2"/>
          </w:tcPr>
          <w:p w:rsidR="00C91618" w:rsidRPr="00C328FE" w:rsidRDefault="00C91618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328FE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Практическая работа №</w:t>
            </w:r>
            <w:r w:rsidRPr="00C328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4. </w:t>
            </w:r>
            <w:r w:rsidRPr="00C328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Определение по картам главных фа</w:t>
            </w:r>
            <w:r w:rsidRPr="00C328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</w:t>
            </w:r>
            <w:r w:rsidRPr="00C328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торов разм</w:t>
            </w:r>
            <w:r w:rsidRPr="00C328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C328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щения мета</w:t>
            </w:r>
            <w:r w:rsidRPr="00C328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</w:t>
            </w:r>
            <w:r w:rsidRPr="00C328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лургических предприятий по производс</w:t>
            </w:r>
            <w:r w:rsidRPr="00C328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</w:t>
            </w:r>
            <w:r w:rsidRPr="00C328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ву меди и ал</w:t>
            </w:r>
            <w:r w:rsidRPr="00C328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ю</w:t>
            </w:r>
            <w:r w:rsidRPr="00C328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миния</w:t>
            </w:r>
          </w:p>
        </w:tc>
        <w:tc>
          <w:tcPr>
            <w:tcW w:w="1984" w:type="dxa"/>
            <w:gridSpan w:val="2"/>
          </w:tcPr>
          <w:p w:rsidR="00C91618" w:rsidRPr="00C328FE" w:rsidRDefault="00C91618" w:rsidP="005745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  <w:lang w:eastAsia="en-US"/>
              </w:rPr>
            </w:pP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Знать определения терминов по теме ур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ка. Уметь формулир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вать главные факторы размещения предпр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ятий цветной мета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лургии; сопоставлять по картам географии месторождений руд цветных металлов с размещением кру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нейших центров цве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ной металлургии; в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сказывать мнение о причинах возрастания потребности в цве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ных металлах; сопо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тавлять карты атласа «Цветная металлу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гия» и «Электроэне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гетика»</w:t>
            </w:r>
          </w:p>
        </w:tc>
        <w:tc>
          <w:tcPr>
            <w:tcW w:w="2127" w:type="dxa"/>
            <w:gridSpan w:val="4"/>
            <w:vMerge/>
          </w:tcPr>
          <w:p w:rsidR="00C91618" w:rsidRPr="00C328FE" w:rsidRDefault="00C91618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91618" w:rsidRPr="00C328FE" w:rsidRDefault="008863D5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«Т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тан - пр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филь» г. Завод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уковск</w:t>
            </w:r>
          </w:p>
        </w:tc>
        <w:tc>
          <w:tcPr>
            <w:tcW w:w="1421" w:type="dxa"/>
            <w:gridSpan w:val="2"/>
          </w:tcPr>
          <w:p w:rsidR="00C91618" w:rsidRPr="00C328FE" w:rsidRDefault="00C91618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Химия: Ал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миний. Физ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ческие и хим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ческие свойс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ва. Оксид алюминия.</w:t>
            </w:r>
            <w:r w:rsidR="008863D5" w:rsidRPr="00C328FE">
              <w:rPr>
                <w:rFonts w:ascii="Times New Roman" w:hAnsi="Times New Roman" w:cs="Times New Roman"/>
                <w:sz w:val="18"/>
                <w:szCs w:val="18"/>
              </w:rPr>
              <w:t xml:space="preserve"> 9 класс</w:t>
            </w:r>
          </w:p>
        </w:tc>
      </w:tr>
      <w:tr w:rsidR="00C91618" w:rsidTr="00574586">
        <w:trPr>
          <w:trHeight w:val="1149"/>
        </w:trPr>
        <w:tc>
          <w:tcPr>
            <w:tcW w:w="816" w:type="dxa"/>
          </w:tcPr>
          <w:p w:rsidR="00C91618" w:rsidRDefault="00C91618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91618" w:rsidRPr="003F33B3" w:rsidRDefault="00C91618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33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93" w:type="dxa"/>
          </w:tcPr>
          <w:p w:rsidR="00C91618" w:rsidRPr="003F33B3" w:rsidRDefault="00C91618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33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Химическая промышле</w:t>
            </w:r>
            <w:r w:rsidRPr="003F33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3F33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ность</w:t>
            </w:r>
          </w:p>
        </w:tc>
        <w:tc>
          <w:tcPr>
            <w:tcW w:w="1470" w:type="dxa"/>
          </w:tcPr>
          <w:p w:rsidR="00C91618" w:rsidRDefault="008E439D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нового знания</w:t>
            </w:r>
          </w:p>
        </w:tc>
        <w:tc>
          <w:tcPr>
            <w:tcW w:w="2139" w:type="dxa"/>
            <w:gridSpan w:val="2"/>
          </w:tcPr>
          <w:p w:rsidR="00C91618" w:rsidRPr="006F54FB" w:rsidRDefault="00C91618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Что производит х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миче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ская 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промы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ленность. Чем хи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ская промышле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ность отли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ча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ется от других отраслей</w:t>
            </w:r>
          </w:p>
        </w:tc>
        <w:tc>
          <w:tcPr>
            <w:tcW w:w="1276" w:type="dxa"/>
            <w:gridSpan w:val="2"/>
          </w:tcPr>
          <w:p w:rsidR="00C91618" w:rsidRDefault="00C91618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91618" w:rsidRPr="00347268" w:rsidRDefault="00C91618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C91618" w:rsidRPr="00C91618" w:rsidRDefault="00C91618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Уметь анализировать схемы «Состав хим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ческой промышленн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сти России», выявлять роль важнейших о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раслей химической промышленности</w:t>
            </w:r>
          </w:p>
          <w:p w:rsidR="00C91618" w:rsidRPr="00C91618" w:rsidRDefault="00C91618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хозяйстве; подб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рать примеры (из ко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текста реальной жи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ни) изделий химич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ской промышленности и соотносить их с той или иной отраслью</w:t>
            </w:r>
          </w:p>
        </w:tc>
        <w:tc>
          <w:tcPr>
            <w:tcW w:w="2127" w:type="dxa"/>
            <w:gridSpan w:val="4"/>
            <w:vMerge w:val="restart"/>
          </w:tcPr>
          <w:p w:rsidR="00C91618" w:rsidRPr="00C91618" w:rsidRDefault="00C91618" w:rsidP="005745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C91618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Метапредметные:</w:t>
            </w:r>
          </w:p>
          <w:p w:rsidR="00C91618" w:rsidRPr="00C91618" w:rsidRDefault="00C91618" w:rsidP="005745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C91618">
              <w:rPr>
                <w:rFonts w:ascii="Times New Roman" w:eastAsia="Times New Roman" w:hAnsi="Times New Roman" w:cs="Arial"/>
                <w:sz w:val="18"/>
                <w:szCs w:val="18"/>
              </w:rPr>
              <w:t>полно и точно выражать свои мысли в соответс</w:t>
            </w:r>
            <w:r w:rsidRPr="00C91618">
              <w:rPr>
                <w:rFonts w:ascii="Times New Roman" w:eastAsia="Times New Roman" w:hAnsi="Times New Roman" w:cs="Arial"/>
                <w:sz w:val="18"/>
                <w:szCs w:val="18"/>
              </w:rPr>
              <w:t>т</w:t>
            </w:r>
            <w:r w:rsidRPr="00C91618">
              <w:rPr>
                <w:rFonts w:ascii="Times New Roman" w:eastAsia="Times New Roman" w:hAnsi="Times New Roman" w:cs="Arial"/>
                <w:sz w:val="18"/>
                <w:szCs w:val="18"/>
              </w:rPr>
              <w:t>вии задачами и усл</w:t>
            </w:r>
            <w:r w:rsidRPr="00C91618">
              <w:rPr>
                <w:rFonts w:ascii="Times New Roman" w:eastAsia="Times New Roman" w:hAnsi="Times New Roman" w:cs="Arial"/>
                <w:sz w:val="18"/>
                <w:szCs w:val="18"/>
              </w:rPr>
              <w:t>о</w:t>
            </w:r>
            <w:r w:rsidRPr="00C91618">
              <w:rPr>
                <w:rFonts w:ascii="Times New Roman" w:eastAsia="Times New Roman" w:hAnsi="Times New Roman" w:cs="Arial"/>
                <w:sz w:val="18"/>
                <w:szCs w:val="18"/>
              </w:rPr>
              <w:t>виями коммуникации; самостоятельно выд</w:t>
            </w:r>
            <w:r w:rsidRPr="00C91618">
              <w:rPr>
                <w:rFonts w:ascii="Times New Roman" w:eastAsia="Times New Roman" w:hAnsi="Times New Roman" w:cs="Arial"/>
                <w:sz w:val="18"/>
                <w:szCs w:val="18"/>
              </w:rPr>
              <w:t>е</w:t>
            </w:r>
            <w:r w:rsidRPr="00C91618">
              <w:rPr>
                <w:rFonts w:ascii="Times New Roman" w:eastAsia="Times New Roman" w:hAnsi="Times New Roman" w:cs="Arial"/>
                <w:sz w:val="18"/>
                <w:szCs w:val="18"/>
              </w:rPr>
              <w:t>лять и формулировать познавательную цель, искать и выделять нео</w:t>
            </w:r>
            <w:r w:rsidRPr="00C91618">
              <w:rPr>
                <w:rFonts w:ascii="Times New Roman" w:eastAsia="Times New Roman" w:hAnsi="Times New Roman" w:cs="Arial"/>
                <w:sz w:val="18"/>
                <w:szCs w:val="18"/>
              </w:rPr>
              <w:t>б</w:t>
            </w:r>
            <w:r w:rsidRPr="00C91618">
              <w:rPr>
                <w:rFonts w:ascii="Times New Roman" w:eastAsia="Times New Roman" w:hAnsi="Times New Roman" w:cs="Arial"/>
                <w:sz w:val="18"/>
                <w:szCs w:val="18"/>
              </w:rPr>
              <w:t>ходимую информацию.</w:t>
            </w:r>
          </w:p>
          <w:p w:rsidR="00C91618" w:rsidRPr="00C91618" w:rsidRDefault="00C91618" w:rsidP="005745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C91618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Личностные:</w:t>
            </w:r>
          </w:p>
          <w:p w:rsidR="00C91618" w:rsidRPr="00C91618" w:rsidRDefault="00C91618" w:rsidP="005745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C91618">
              <w:rPr>
                <w:rFonts w:ascii="Times New Roman" w:eastAsia="Times New Roman" w:hAnsi="Times New Roman" w:cs="Arial"/>
                <w:sz w:val="18"/>
                <w:szCs w:val="18"/>
              </w:rPr>
              <w:t>Учащийся должен обл</w:t>
            </w:r>
            <w:r w:rsidRPr="00C91618">
              <w:rPr>
                <w:rFonts w:ascii="Times New Roman" w:eastAsia="Times New Roman" w:hAnsi="Times New Roman" w:cs="Arial"/>
                <w:sz w:val="18"/>
                <w:szCs w:val="18"/>
              </w:rPr>
              <w:t>а</w:t>
            </w:r>
            <w:r w:rsidRPr="00C91618">
              <w:rPr>
                <w:rFonts w:ascii="Times New Roman" w:eastAsia="Times New Roman" w:hAnsi="Times New Roman" w:cs="Arial"/>
                <w:sz w:val="18"/>
                <w:szCs w:val="18"/>
              </w:rPr>
              <w:t>дать</w:t>
            </w:r>
          </w:p>
          <w:p w:rsidR="00C91618" w:rsidRDefault="00C91618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161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ответственным отнош</w:t>
            </w:r>
            <w:r w:rsidRPr="00C9161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C91618">
              <w:rPr>
                <w:rFonts w:ascii="Times New Roman" w:eastAsia="Times New Roman" w:hAnsi="Times New Roman" w:cs="Times New Roman"/>
                <w:sz w:val="18"/>
                <w:szCs w:val="18"/>
              </w:rPr>
              <w:t>нием к учению, гото</w:t>
            </w:r>
            <w:r w:rsidRPr="00C9161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C91618"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ностью и способностью к саморазвитию и сам</w:t>
            </w:r>
            <w:r w:rsidRPr="00C9161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91618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образованию на основе мотивации к обучению и познанию.</w:t>
            </w:r>
          </w:p>
        </w:tc>
        <w:tc>
          <w:tcPr>
            <w:tcW w:w="1134" w:type="dxa"/>
            <w:gridSpan w:val="2"/>
          </w:tcPr>
          <w:p w:rsidR="00C91618" w:rsidRPr="003F33B3" w:rsidRDefault="008E439D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г. Тобольск – ПАО «СИБУР Холдинг».  ООО «Т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больск – Полимер», ООО «Т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больск – Нефтехим»</w:t>
            </w:r>
          </w:p>
        </w:tc>
        <w:tc>
          <w:tcPr>
            <w:tcW w:w="1421" w:type="dxa"/>
            <w:gridSpan w:val="2"/>
          </w:tcPr>
          <w:p w:rsidR="00C91618" w:rsidRPr="003F33B3" w:rsidRDefault="00C91618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Химия: Серная кислота. Соли аммония. Фо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фор. Ортофо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форная кисл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та. Минерал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ные удобрения.</w:t>
            </w:r>
          </w:p>
        </w:tc>
      </w:tr>
      <w:tr w:rsidR="00C91618" w:rsidTr="00574586">
        <w:trPr>
          <w:trHeight w:val="1149"/>
        </w:trPr>
        <w:tc>
          <w:tcPr>
            <w:tcW w:w="816" w:type="dxa"/>
          </w:tcPr>
          <w:p w:rsidR="00C91618" w:rsidRDefault="00C91618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91618" w:rsidRDefault="00C91618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:rsidR="00C91618" w:rsidRDefault="00C91618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География химической промышле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ности</w:t>
            </w:r>
          </w:p>
        </w:tc>
        <w:tc>
          <w:tcPr>
            <w:tcW w:w="1470" w:type="dxa"/>
          </w:tcPr>
          <w:p w:rsidR="00C91618" w:rsidRDefault="00C91618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39" w:type="dxa"/>
            <w:gridSpan w:val="2"/>
          </w:tcPr>
          <w:p w:rsidR="00C91618" w:rsidRPr="006F54FB" w:rsidRDefault="00C91618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Как размещаются предпри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ятия 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химич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ской пр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мышленн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сти.</w:t>
            </w:r>
          </w:p>
          <w:p w:rsidR="00C91618" w:rsidRPr="006F54FB" w:rsidRDefault="00C91618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Где находятся осно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ные районы 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химич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ской промышленн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сти.</w:t>
            </w:r>
          </w:p>
          <w:p w:rsidR="00C91618" w:rsidRPr="00592D71" w:rsidRDefault="00C91618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Как химическая пр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мышлен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ность влияет на окру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жающую 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ср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ду.</w:t>
            </w:r>
          </w:p>
        </w:tc>
        <w:tc>
          <w:tcPr>
            <w:tcW w:w="1276" w:type="dxa"/>
            <w:gridSpan w:val="2"/>
          </w:tcPr>
          <w:p w:rsidR="00C91618" w:rsidRDefault="00C91618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</w:t>
            </w: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ская работа</w:t>
            </w:r>
          </w:p>
        </w:tc>
        <w:tc>
          <w:tcPr>
            <w:tcW w:w="1559" w:type="dxa"/>
            <w:gridSpan w:val="2"/>
          </w:tcPr>
          <w:p w:rsidR="00C91618" w:rsidRPr="00592D71" w:rsidRDefault="00C91618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Практическая работа№</w:t>
            </w:r>
            <w:r w:rsidRPr="00F258C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5. </w:t>
            </w:r>
            <w:r w:rsidRPr="00F258C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Характерист</w:t>
            </w:r>
            <w:r w:rsidRPr="00F258C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F258C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 по картам и статистич</w:t>
            </w:r>
            <w:r w:rsidRPr="00F258C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ским матери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лам одной из </w:t>
            </w:r>
            <w:r w:rsidRPr="00F258C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баз химической промышленн</w:t>
            </w:r>
            <w:r w:rsidRPr="00F258C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F258C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сти</w:t>
            </w:r>
          </w:p>
        </w:tc>
        <w:tc>
          <w:tcPr>
            <w:tcW w:w="1984" w:type="dxa"/>
            <w:gridSpan w:val="2"/>
          </w:tcPr>
          <w:p w:rsidR="00C91618" w:rsidRPr="00C91618" w:rsidRDefault="00C91618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Уметь определять по картам атласа осно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ных районов химич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ской промышленн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сти, развивающихся на собственном и вв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зимом сырье. Подбор примеров негативного влияния на природу и здоровье человека химических прои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водств,  и их разъя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нение</w:t>
            </w:r>
          </w:p>
        </w:tc>
        <w:tc>
          <w:tcPr>
            <w:tcW w:w="2127" w:type="dxa"/>
            <w:gridSpan w:val="4"/>
            <w:vMerge/>
          </w:tcPr>
          <w:p w:rsidR="00C91618" w:rsidRDefault="00C91618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91618" w:rsidRDefault="00C91618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C91618" w:rsidRDefault="00C91618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3DE" w:rsidTr="00574586">
        <w:trPr>
          <w:trHeight w:val="1149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Лесная пр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мышленность</w:t>
            </w:r>
          </w:p>
        </w:tc>
        <w:tc>
          <w:tcPr>
            <w:tcW w:w="1470" w:type="dxa"/>
          </w:tcPr>
          <w:p w:rsidR="00BD03DE" w:rsidRDefault="008E439D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нового знания</w:t>
            </w:r>
          </w:p>
        </w:tc>
        <w:tc>
          <w:tcPr>
            <w:tcW w:w="2139" w:type="dxa"/>
            <w:gridSpan w:val="2"/>
          </w:tcPr>
          <w:p w:rsidR="00BD03DE" w:rsidRPr="0021540A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Сколько продук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ции лесной про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мышле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сти производится в 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России. Как раз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щаются пред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приятия лесной промыш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ности. Где находятся основ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ные районы лесной 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промышле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нос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ти. Как лесная промыш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лен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ность влияет на окружа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ю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щую 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среду</w:t>
            </w:r>
          </w:p>
        </w:tc>
        <w:tc>
          <w:tcPr>
            <w:tcW w:w="1276" w:type="dxa"/>
            <w:gridSpan w:val="2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D03DE" w:rsidRPr="006E4634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BD03DE" w:rsidRPr="00C91618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Уметь выявлять н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правления использ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вания древесины в хозяйстве, ее главных потребителей; опред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лять по картам атласа географическое пол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жение основных ра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й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онов лесозаготовок и лесопромышленных комплексов с обосн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ванием принципов их размещения; выявлять роль потребительск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 и экологического факторов в размещ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нии предприятий ле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ной промышленности. Высказывать мнение о проблемах и задачах развития лесной пр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мышленности</w:t>
            </w:r>
          </w:p>
        </w:tc>
        <w:tc>
          <w:tcPr>
            <w:tcW w:w="2127" w:type="dxa"/>
            <w:gridSpan w:val="4"/>
          </w:tcPr>
          <w:p w:rsidR="00BE226F" w:rsidRPr="00BE226F" w:rsidRDefault="00BE226F" w:rsidP="005745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BE226F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Метапредметные:</w:t>
            </w:r>
          </w:p>
          <w:p w:rsidR="00BE226F" w:rsidRPr="00BE226F" w:rsidRDefault="00BE226F" w:rsidP="005745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BE226F">
              <w:rPr>
                <w:rFonts w:ascii="Times New Roman" w:eastAsia="Times New Roman" w:hAnsi="Times New Roman" w:cs="Arial"/>
                <w:sz w:val="18"/>
                <w:szCs w:val="18"/>
              </w:rPr>
              <w:t>Научатся применять географические знания в повседневной жизни для объяснения и оце</w:t>
            </w:r>
            <w:r w:rsidRPr="00BE226F">
              <w:rPr>
                <w:rFonts w:ascii="Times New Roman" w:eastAsia="Times New Roman" w:hAnsi="Times New Roman" w:cs="Arial"/>
                <w:sz w:val="18"/>
                <w:szCs w:val="18"/>
              </w:rPr>
              <w:t>н</w:t>
            </w:r>
            <w:r w:rsidRPr="00BE226F">
              <w:rPr>
                <w:rFonts w:ascii="Times New Roman" w:eastAsia="Times New Roman" w:hAnsi="Times New Roman" w:cs="Arial"/>
                <w:sz w:val="18"/>
                <w:szCs w:val="18"/>
              </w:rPr>
              <w:t>ки разнообразных явл</w:t>
            </w:r>
            <w:r w:rsidRPr="00BE226F">
              <w:rPr>
                <w:rFonts w:ascii="Times New Roman" w:eastAsia="Times New Roman" w:hAnsi="Times New Roman" w:cs="Arial"/>
                <w:sz w:val="18"/>
                <w:szCs w:val="18"/>
              </w:rPr>
              <w:t>е</w:t>
            </w:r>
            <w:r w:rsidRPr="00BE226F">
              <w:rPr>
                <w:rFonts w:ascii="Times New Roman" w:eastAsia="Times New Roman" w:hAnsi="Times New Roman" w:cs="Arial"/>
                <w:sz w:val="18"/>
                <w:szCs w:val="18"/>
              </w:rPr>
              <w:t>ний и процессов, сам</w:t>
            </w:r>
            <w:r w:rsidRPr="00BE226F">
              <w:rPr>
                <w:rFonts w:ascii="Times New Roman" w:eastAsia="Times New Roman" w:hAnsi="Times New Roman" w:cs="Arial"/>
                <w:sz w:val="18"/>
                <w:szCs w:val="18"/>
              </w:rPr>
              <w:t>о</w:t>
            </w:r>
            <w:r w:rsidRPr="00BE226F">
              <w:rPr>
                <w:rFonts w:ascii="Times New Roman" w:eastAsia="Times New Roman" w:hAnsi="Times New Roman" w:cs="Arial"/>
                <w:sz w:val="18"/>
                <w:szCs w:val="18"/>
              </w:rPr>
              <w:t>стоятельно оценивать уровень безопасности окружающей среды как сферы жизнедеятельн</w:t>
            </w:r>
            <w:r w:rsidRPr="00BE226F">
              <w:rPr>
                <w:rFonts w:ascii="Times New Roman" w:eastAsia="Times New Roman" w:hAnsi="Times New Roman" w:cs="Arial"/>
                <w:sz w:val="18"/>
                <w:szCs w:val="18"/>
              </w:rPr>
              <w:t>о</w:t>
            </w:r>
            <w:r w:rsidRPr="00BE226F">
              <w:rPr>
                <w:rFonts w:ascii="Times New Roman" w:eastAsia="Times New Roman" w:hAnsi="Times New Roman" w:cs="Arial"/>
                <w:sz w:val="18"/>
                <w:szCs w:val="18"/>
              </w:rPr>
              <w:t>сти; полно и точно в</w:t>
            </w:r>
            <w:r w:rsidRPr="00BE226F">
              <w:rPr>
                <w:rFonts w:ascii="Times New Roman" w:eastAsia="Times New Roman" w:hAnsi="Times New Roman" w:cs="Arial"/>
                <w:sz w:val="18"/>
                <w:szCs w:val="18"/>
              </w:rPr>
              <w:t>ы</w:t>
            </w:r>
            <w:r w:rsidRPr="00BE226F">
              <w:rPr>
                <w:rFonts w:ascii="Times New Roman" w:eastAsia="Times New Roman" w:hAnsi="Times New Roman" w:cs="Arial"/>
                <w:sz w:val="18"/>
                <w:szCs w:val="18"/>
              </w:rPr>
              <w:t>ражать свои мысли в соответствии задачами и условиями коммуник</w:t>
            </w:r>
            <w:r w:rsidRPr="00BE226F">
              <w:rPr>
                <w:rFonts w:ascii="Times New Roman" w:eastAsia="Times New Roman" w:hAnsi="Times New Roman" w:cs="Arial"/>
                <w:sz w:val="18"/>
                <w:szCs w:val="18"/>
              </w:rPr>
              <w:t>а</w:t>
            </w:r>
            <w:r w:rsidRPr="00BE226F">
              <w:rPr>
                <w:rFonts w:ascii="Times New Roman" w:eastAsia="Times New Roman" w:hAnsi="Times New Roman" w:cs="Arial"/>
                <w:sz w:val="18"/>
                <w:szCs w:val="18"/>
              </w:rPr>
              <w:t>ции; самостоятельно выделять и формулир</w:t>
            </w:r>
            <w:r w:rsidRPr="00BE226F">
              <w:rPr>
                <w:rFonts w:ascii="Times New Roman" w:eastAsia="Times New Roman" w:hAnsi="Times New Roman" w:cs="Arial"/>
                <w:sz w:val="18"/>
                <w:szCs w:val="18"/>
              </w:rPr>
              <w:t>о</w:t>
            </w:r>
            <w:r w:rsidRPr="00BE226F">
              <w:rPr>
                <w:rFonts w:ascii="Times New Roman" w:eastAsia="Times New Roman" w:hAnsi="Times New Roman" w:cs="Arial"/>
                <w:sz w:val="18"/>
                <w:szCs w:val="18"/>
              </w:rPr>
              <w:t>вать познавательную цель, искать и выделять необходимую информ</w:t>
            </w:r>
            <w:r w:rsidRPr="00BE226F">
              <w:rPr>
                <w:rFonts w:ascii="Times New Roman" w:eastAsia="Times New Roman" w:hAnsi="Times New Roman" w:cs="Arial"/>
                <w:sz w:val="18"/>
                <w:szCs w:val="18"/>
              </w:rPr>
              <w:t>а</w:t>
            </w:r>
            <w:r w:rsidRPr="00BE226F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цию; </w:t>
            </w:r>
            <w:r w:rsidRPr="00BE226F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показывать на карте и определять географическое пол</w:t>
            </w:r>
            <w:r w:rsidRPr="00BE226F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BE226F">
              <w:rPr>
                <w:rFonts w:ascii="Times New Roman" w:eastAsia="Times New Roman" w:hAnsi="Times New Roman" w:cs="Times New Roman"/>
                <w:sz w:val="18"/>
                <w:szCs w:val="18"/>
              </w:rPr>
              <w:t>жение объектов геогр</w:t>
            </w:r>
            <w:r w:rsidRPr="00BE226F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BE226F">
              <w:rPr>
                <w:rFonts w:ascii="Times New Roman" w:eastAsia="Times New Roman" w:hAnsi="Times New Roman" w:cs="Times New Roman"/>
                <w:sz w:val="18"/>
                <w:szCs w:val="18"/>
              </w:rPr>
              <w:t>фии.</w:t>
            </w:r>
            <w:r w:rsidRPr="00BE226F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Личностные:</w:t>
            </w:r>
          </w:p>
          <w:p w:rsidR="00BD03DE" w:rsidRPr="00BE226F" w:rsidRDefault="00BE226F" w:rsidP="005745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BE226F">
              <w:rPr>
                <w:rFonts w:ascii="Times New Roman" w:eastAsia="Times New Roman" w:hAnsi="Times New Roman" w:cs="Arial"/>
                <w:sz w:val="18"/>
                <w:szCs w:val="18"/>
              </w:rPr>
              <w:t>Учащийся должен обл</w:t>
            </w:r>
            <w:r w:rsidRPr="00BE226F">
              <w:rPr>
                <w:rFonts w:ascii="Times New Roman" w:eastAsia="Times New Roman" w:hAnsi="Times New Roman" w:cs="Arial"/>
                <w:sz w:val="18"/>
                <w:szCs w:val="18"/>
              </w:rPr>
              <w:t>а</w:t>
            </w:r>
            <w:r w:rsidRPr="00BE226F">
              <w:rPr>
                <w:rFonts w:ascii="Times New Roman" w:eastAsia="Times New Roman" w:hAnsi="Times New Roman" w:cs="Arial"/>
                <w:sz w:val="18"/>
                <w:szCs w:val="18"/>
              </w:rPr>
              <w:t>дать</w:t>
            </w:r>
            <w:r w:rsidRPr="00BE226F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ответственным о</w:t>
            </w:r>
            <w:r w:rsidRPr="00BE226F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BE226F">
              <w:rPr>
                <w:rFonts w:ascii="Times New Roman" w:eastAsia="Times New Roman" w:hAnsi="Times New Roman" w:cs="Times New Roman"/>
                <w:sz w:val="18"/>
                <w:szCs w:val="18"/>
              </w:rPr>
              <w:t>ношением к учению, готовностью и спосо</w:t>
            </w:r>
            <w:r w:rsidRPr="00BE226F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BE226F"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ностью к саморазвитию и самообразованию на основе мотивации к обучению и познанию.</w:t>
            </w:r>
          </w:p>
        </w:tc>
        <w:tc>
          <w:tcPr>
            <w:tcW w:w="1134" w:type="dxa"/>
            <w:gridSpan w:val="2"/>
          </w:tcPr>
          <w:p w:rsidR="00BD03DE" w:rsidRPr="00BE226F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3DE" w:rsidTr="00574586">
        <w:trPr>
          <w:trHeight w:val="1149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Pr="003F33B3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33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93" w:type="dxa"/>
          </w:tcPr>
          <w:p w:rsidR="00BD03DE" w:rsidRPr="003F33B3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33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Машин</w:t>
            </w:r>
            <w:r w:rsidRPr="003F33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3F33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строение</w:t>
            </w:r>
            <w:r w:rsidR="003B63C3" w:rsidRPr="003F3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(РК)</w:t>
            </w:r>
          </w:p>
        </w:tc>
        <w:tc>
          <w:tcPr>
            <w:tcW w:w="1470" w:type="dxa"/>
          </w:tcPr>
          <w:p w:rsidR="00BD03DE" w:rsidRPr="003F33B3" w:rsidRDefault="00BD03DE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B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39" w:type="dxa"/>
            <w:gridSpan w:val="2"/>
          </w:tcPr>
          <w:p w:rsidR="00BD03DE" w:rsidRPr="003F33B3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Сколько машин пр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изводится в России. Как размещаются предприятия машин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строения. Где</w:t>
            </w:r>
          </w:p>
          <w:p w:rsidR="00BD03DE" w:rsidRPr="003F33B3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находятся основные районы машин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строения. Как маш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ностроение влияет на окружающую среду.</w:t>
            </w:r>
          </w:p>
        </w:tc>
        <w:tc>
          <w:tcPr>
            <w:tcW w:w="1276" w:type="dxa"/>
            <w:gridSpan w:val="2"/>
          </w:tcPr>
          <w:p w:rsidR="00BD03DE" w:rsidRPr="003F33B3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33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</w:t>
            </w:r>
            <w:r w:rsidRPr="003F33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3F33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ская работа</w:t>
            </w:r>
          </w:p>
        </w:tc>
        <w:tc>
          <w:tcPr>
            <w:tcW w:w="1559" w:type="dxa"/>
            <w:gridSpan w:val="2"/>
          </w:tcPr>
          <w:p w:rsidR="004B6494" w:rsidRPr="003F33B3" w:rsidRDefault="00BD03DE" w:rsidP="005745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33B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Практическая работа №</w:t>
            </w:r>
            <w:r w:rsidRPr="003F33B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6. 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Определение по картам главных ра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й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онов размещ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ния предпр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ятий трудое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кого и мета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лоемкого м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3F33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шиностроения</w:t>
            </w:r>
          </w:p>
          <w:p w:rsidR="004B6494" w:rsidRPr="003F33B3" w:rsidRDefault="004B6494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BD03DE" w:rsidRPr="003F33B3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F33B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Уметь аргументир</w:t>
            </w:r>
            <w:r w:rsidRPr="003F33B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3F33B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вать  конкретными примерами решающее воздействие машин</w:t>
            </w:r>
            <w:r w:rsidRPr="003F33B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3F33B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строения на общий уровень развития страны; выявлять по картам главные ра</w:t>
            </w:r>
            <w:r w:rsidRPr="003F33B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й</w:t>
            </w:r>
            <w:r w:rsidRPr="003F33B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оны размещения о</w:t>
            </w:r>
            <w:r w:rsidRPr="003F33B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3F33B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раслей трудоемкого и металлоемкого маш</w:t>
            </w:r>
            <w:r w:rsidRPr="003F33B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3F33B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ностроения; районы, производящие на</w:t>
            </w:r>
            <w:r w:rsidRPr="003F33B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3F33B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большую часть маш</w:t>
            </w:r>
            <w:r w:rsidRPr="003F33B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3F33B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ностроительной пр</w:t>
            </w:r>
            <w:r w:rsidRPr="003F33B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3F33B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дукции; районы с на</w:t>
            </w:r>
            <w:r w:rsidRPr="003F33B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3F33B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более высокой долей машиностроения в промышленности; обозначать на конту</w:t>
            </w:r>
            <w:r w:rsidRPr="003F33B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</w:t>
            </w:r>
            <w:r w:rsidRPr="003F33B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ной карте крупнейшие</w:t>
            </w:r>
          </w:p>
          <w:p w:rsidR="00BD03DE" w:rsidRPr="003F33B3" w:rsidRDefault="00BD03DE" w:rsidP="005745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  <w:lang w:eastAsia="en-US"/>
              </w:rPr>
            </w:pPr>
            <w:r w:rsidRPr="003F33B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центры машиностро</w:t>
            </w:r>
            <w:r w:rsidRPr="003F33B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3F33B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ния России</w:t>
            </w:r>
          </w:p>
        </w:tc>
        <w:tc>
          <w:tcPr>
            <w:tcW w:w="2127" w:type="dxa"/>
            <w:gridSpan w:val="4"/>
          </w:tcPr>
          <w:p w:rsidR="00BE226F" w:rsidRPr="003F33B3" w:rsidRDefault="00BE226F" w:rsidP="00574586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33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Метапредметные:</w:t>
            </w:r>
          </w:p>
          <w:p w:rsidR="00BE226F" w:rsidRPr="003F33B3" w:rsidRDefault="00BE226F" w:rsidP="00574586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 и точно выражать свои мысли в соответс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вии задачами и усл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виями коммуникации; самостоятельно выд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лять и формулировать познавательную цель, искать и выделять нео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ходимую информацию.</w:t>
            </w:r>
          </w:p>
          <w:p w:rsidR="00BE226F" w:rsidRPr="003F33B3" w:rsidRDefault="00BE226F" w:rsidP="00574586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33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Личностные:</w:t>
            </w:r>
          </w:p>
          <w:p w:rsidR="00BD03DE" w:rsidRPr="003F33B3" w:rsidRDefault="00BE226F" w:rsidP="00574586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Учащийся должен обл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дать ответственным отношением к учению, готовностью и спосо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ностью к саморазвитию и самообразованию на основе мотивации к обучению и познанию.</w:t>
            </w:r>
          </w:p>
        </w:tc>
        <w:tc>
          <w:tcPr>
            <w:tcW w:w="1134" w:type="dxa"/>
            <w:gridSpan w:val="2"/>
          </w:tcPr>
          <w:p w:rsidR="00BD03DE" w:rsidRPr="003F33B3" w:rsidRDefault="004B6494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ОАО «М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шин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ный завод»</w:t>
            </w:r>
            <w:r w:rsidR="007E50A2"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, Тюменский аккумул</w:t>
            </w:r>
            <w:r w:rsidR="007E50A2"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="007E50A2"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торный завод (ТАЗ), Т</w:t>
            </w:r>
            <w:r w:rsidR="007E50A2"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="007E50A2"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менский машино строител</w:t>
            </w:r>
            <w:r w:rsidR="007E50A2"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="007E50A2"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ный завод (Тюмен</w:t>
            </w:r>
            <w:r w:rsidR="007E50A2"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="007E50A2"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машзавод), Завод «Сибне</w:t>
            </w:r>
            <w:r w:rsidR="007E50A2"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="007E50A2"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темаш», Тюменский моторный завод (ТМЗ), Завод св</w:t>
            </w:r>
            <w:r w:rsidR="007E50A2"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7E50A2" w:rsidRPr="003F33B3">
              <w:rPr>
                <w:rFonts w:ascii="Times New Roman" w:eastAsia="Times New Roman" w:hAnsi="Times New Roman" w:cs="Times New Roman"/>
                <w:sz w:val="18"/>
                <w:szCs w:val="18"/>
              </w:rPr>
              <w:t>рочных электродов (СИБЭС)</w:t>
            </w:r>
          </w:p>
        </w:tc>
        <w:tc>
          <w:tcPr>
            <w:tcW w:w="1421" w:type="dxa"/>
            <w:gridSpan w:val="2"/>
          </w:tcPr>
          <w:p w:rsidR="00BD03DE" w:rsidRPr="003F33B3" w:rsidRDefault="007E50A2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Информатика 9 класс Эле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тронные та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лицы. Расчеты и построение диаграмм</w:t>
            </w:r>
          </w:p>
        </w:tc>
      </w:tr>
      <w:tr w:rsidR="00BD03DE" w:rsidTr="00574586">
        <w:trPr>
          <w:trHeight w:val="982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Пищевая и лёгкая пр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мышленность</w:t>
            </w:r>
          </w:p>
        </w:tc>
        <w:tc>
          <w:tcPr>
            <w:tcW w:w="1470" w:type="dxa"/>
          </w:tcPr>
          <w:p w:rsidR="00BD03DE" w:rsidRDefault="008E439D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нового знания</w:t>
            </w:r>
          </w:p>
        </w:tc>
        <w:tc>
          <w:tcPr>
            <w:tcW w:w="2139" w:type="dxa"/>
            <w:gridSpan w:val="2"/>
          </w:tcPr>
          <w:p w:rsidR="00BD03DE" w:rsidRPr="006F54FB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Чем пищевая и легкая промыш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ленность о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личаются от других</w:t>
            </w:r>
          </w:p>
          <w:p w:rsidR="00BD03DE" w:rsidRPr="006F54FB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отраслей хозяй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ства. Как разме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щаются предприятия пище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вой 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 легкой промышле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ности. Где</w:t>
            </w:r>
          </w:p>
          <w:p w:rsidR="00BD03DE" w:rsidRPr="006F54FB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находятся основ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ные районы пи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щевой и легкой промышле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нос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ти. Как пищевая и легкая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мышле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ность вли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яют на 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жающую среду</w:t>
            </w:r>
          </w:p>
        </w:tc>
        <w:tc>
          <w:tcPr>
            <w:tcW w:w="1276" w:type="dxa"/>
            <w:gridSpan w:val="2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D03DE" w:rsidRPr="00F258C6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BD03DE" w:rsidRPr="00C91618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Уметь устанавливать доли пищевой и ле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кой промышленности в общем объеме пр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мышленной проду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ции; высказывать мнение о причинах недостаточной обе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печенности населения отечественной пр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дукцией легкой и п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щевой промышленн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сти и их неконкуре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тоспособности; выя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лять на основе анализа</w:t>
            </w:r>
          </w:p>
          <w:p w:rsidR="00BD03DE" w:rsidRPr="00C91618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карт основные районы и центры развития пищевой и легкой промышленности</w:t>
            </w:r>
          </w:p>
        </w:tc>
        <w:tc>
          <w:tcPr>
            <w:tcW w:w="2127" w:type="dxa"/>
            <w:gridSpan w:val="4"/>
          </w:tcPr>
          <w:p w:rsidR="00BD03DE" w:rsidRPr="00C91618" w:rsidRDefault="00BD03DE" w:rsidP="00574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618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Метапредметные: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 xml:space="preserve"> уметь классифицир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вать в соответствии с выбранными признак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ми, сравнивать объекты по главным и второст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пенным признакам, си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тематизировать и стру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турировать информ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цию.</w:t>
            </w:r>
          </w:p>
          <w:p w:rsidR="00BD03DE" w:rsidRPr="00C91618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1618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Личностные: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 xml:space="preserve"> обладать коммуникативной ко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петентностью в общ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нии со сверстниками и взрослыми в процессе образовательной, общ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ственно-полезной, учебно-исследовательской, творческой и других видов деятельности</w:t>
            </w:r>
          </w:p>
        </w:tc>
        <w:tc>
          <w:tcPr>
            <w:tcW w:w="1134" w:type="dxa"/>
            <w:gridSpan w:val="2"/>
          </w:tcPr>
          <w:p w:rsidR="00BD03DE" w:rsidRPr="00B1342D" w:rsidRDefault="00BD03DE" w:rsidP="00574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BD03DE" w:rsidRPr="00B1342D" w:rsidRDefault="00BD03DE" w:rsidP="00574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03DE" w:rsidTr="00574586">
        <w:trPr>
          <w:trHeight w:val="1149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Обобщение по теме: «Вт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ричный сектор экономики»</w:t>
            </w:r>
          </w:p>
        </w:tc>
        <w:tc>
          <w:tcPr>
            <w:tcW w:w="1470" w:type="dxa"/>
          </w:tcPr>
          <w:p w:rsidR="00BD03DE" w:rsidRDefault="00BD03DE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2139" w:type="dxa"/>
            <w:gridSpan w:val="2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D03DE" w:rsidRPr="00F258C6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BD03DE" w:rsidRPr="00C91618" w:rsidRDefault="00BD03DE" w:rsidP="005745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gridSpan w:val="4"/>
          </w:tcPr>
          <w:p w:rsidR="00BD03DE" w:rsidRPr="00C91618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03DE" w:rsidRPr="00B1342D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BD03DE" w:rsidRPr="00B1342D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33F" w:rsidTr="00574586">
        <w:trPr>
          <w:trHeight w:val="412"/>
        </w:trPr>
        <w:tc>
          <w:tcPr>
            <w:tcW w:w="15843" w:type="dxa"/>
            <w:gridSpan w:val="20"/>
          </w:tcPr>
          <w:p w:rsidR="00CB233F" w:rsidRPr="00823D86" w:rsidRDefault="00CB233F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Третичный сектор экономики - сфера услуг</w:t>
            </w:r>
          </w:p>
        </w:tc>
      </w:tr>
      <w:tr w:rsidR="00BD03DE" w:rsidTr="00574586">
        <w:trPr>
          <w:trHeight w:val="1149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Pr="00C328F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8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493" w:type="dxa"/>
          </w:tcPr>
          <w:p w:rsidR="00BD03DE" w:rsidRPr="00C328F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8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 и зн</w:t>
            </w:r>
            <w:r w:rsidRPr="00C328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C328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чение сферы услуг</w:t>
            </w:r>
          </w:p>
        </w:tc>
        <w:tc>
          <w:tcPr>
            <w:tcW w:w="1487" w:type="dxa"/>
            <w:gridSpan w:val="2"/>
          </w:tcPr>
          <w:p w:rsidR="00BD03DE" w:rsidRPr="00C328FE" w:rsidRDefault="008E439D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8FE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</w:t>
            </w:r>
            <w:r w:rsidRPr="00C328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328FE">
              <w:rPr>
                <w:rFonts w:ascii="Times New Roman" w:eastAsia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2122" w:type="dxa"/>
          </w:tcPr>
          <w:p w:rsidR="00BD03DE" w:rsidRPr="00C328FE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328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Что такое услуги  и  какими  они бывают. Как устроена сфера услуг. Как развита сфера услуг в России</w:t>
            </w:r>
            <w:r w:rsidR="002C7783" w:rsidRPr="00C328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Области, городе</w:t>
            </w:r>
          </w:p>
        </w:tc>
        <w:tc>
          <w:tcPr>
            <w:tcW w:w="1276" w:type="dxa"/>
            <w:gridSpan w:val="2"/>
          </w:tcPr>
          <w:p w:rsidR="00BD03DE" w:rsidRPr="00C328F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B16D7" w:rsidRPr="00C328FE" w:rsidRDefault="008B16D7" w:rsidP="005745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28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Проект 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«Совр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менные логист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ческие центры на юге Тюменской области. Пр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блемы и пе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спективы разв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тия логистич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ских услуг».</w:t>
            </w:r>
          </w:p>
          <w:p w:rsidR="008B16D7" w:rsidRPr="00C328FE" w:rsidRDefault="008B16D7" w:rsidP="005745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28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Проект 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«Мой туристический маршрут по Т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менской обла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ти».</w:t>
            </w:r>
          </w:p>
          <w:p w:rsidR="00BD03DE" w:rsidRPr="00C328FE" w:rsidRDefault="008B16D7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328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«Каким мы видим буд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щее нашего края?».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268" w:type="dxa"/>
            <w:gridSpan w:val="4"/>
          </w:tcPr>
          <w:p w:rsidR="00BD03DE" w:rsidRPr="00C328FE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Уметь анализировать  схему «Состав третичного сектора</w:t>
            </w:r>
          </w:p>
          <w:p w:rsidR="00BD03DE" w:rsidRPr="00C328FE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экономики» и выявлять роль его важнейших о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раслей в хозяйстве; по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бирать примеры (из ко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текста реальной жизни) услуг различного хара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тера и вида</w:t>
            </w:r>
          </w:p>
        </w:tc>
        <w:tc>
          <w:tcPr>
            <w:tcW w:w="1843" w:type="dxa"/>
            <w:gridSpan w:val="2"/>
          </w:tcPr>
          <w:p w:rsidR="00BD03DE" w:rsidRPr="00C328FE" w:rsidRDefault="00BD03DE" w:rsidP="00574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8F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Метапредметные: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 xml:space="preserve"> искать и отбирать необходимые исто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ники информации, работать с текстом и внетекстовыми ко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понентами: соста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лять тезисный план, выводы, конспект, переводить инфо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мацию из одного вида в другой (тест в таблицу, карту в текст и т.д.)</w:t>
            </w:r>
          </w:p>
          <w:p w:rsidR="00BD03DE" w:rsidRPr="00C328F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28FE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: обл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дать целостным мировоззрением, соответствующим современному уро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ню развития науки и общественной пра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тики.</w:t>
            </w:r>
          </w:p>
        </w:tc>
        <w:tc>
          <w:tcPr>
            <w:tcW w:w="1134" w:type="dxa"/>
            <w:gridSpan w:val="2"/>
          </w:tcPr>
          <w:p w:rsidR="00BD03DE" w:rsidRPr="00C328FE" w:rsidRDefault="002C7783" w:rsidP="00574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ЗАО «А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томоб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лист»</w:t>
            </w:r>
          </w:p>
        </w:tc>
        <w:tc>
          <w:tcPr>
            <w:tcW w:w="1421" w:type="dxa"/>
            <w:gridSpan w:val="2"/>
          </w:tcPr>
          <w:p w:rsidR="00BD03DE" w:rsidRPr="00C328FE" w:rsidRDefault="004B6494" w:rsidP="00574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</w:t>
            </w:r>
            <w:r w:rsidR="008E439D"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атика </w:t>
            </w:r>
            <w:r w:rsidR="000176B7" w:rsidRPr="000176B7">
              <w:rPr>
                <w:rFonts w:ascii="Times New Roman" w:hAnsi="Times New Roman" w:cs="Times New Roman"/>
                <w:i/>
                <w:sz w:val="20"/>
                <w:szCs w:val="20"/>
              </w:rPr>
              <w:t>Расчёты и построения диаграмм</w:t>
            </w:r>
          </w:p>
        </w:tc>
      </w:tr>
      <w:tr w:rsidR="00BD03DE" w:rsidTr="00574586">
        <w:trPr>
          <w:trHeight w:val="1266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493" w:type="dxa"/>
          </w:tcPr>
          <w:p w:rsidR="00BD03DE" w:rsidRPr="00FB0255" w:rsidRDefault="00BD03DE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и знач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 транспо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487" w:type="dxa"/>
            <w:gridSpan w:val="2"/>
          </w:tcPr>
          <w:p w:rsidR="00BD03DE" w:rsidRDefault="00192CB5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2122" w:type="dxa"/>
          </w:tcPr>
          <w:p w:rsidR="00BD03DE" w:rsidRPr="006F54FB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Что такое транс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пор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ная систе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ма. Как уч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тыва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ется роль ра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личных видов тран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порта</w:t>
            </w:r>
          </w:p>
          <w:p w:rsidR="00BD03DE" w:rsidRPr="006F54FB" w:rsidRDefault="00BD03DE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транспортной си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теме</w:t>
            </w:r>
          </w:p>
        </w:tc>
        <w:tc>
          <w:tcPr>
            <w:tcW w:w="1276" w:type="dxa"/>
            <w:gridSpan w:val="2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D03DE" w:rsidRPr="003163B5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BD03DE" w:rsidRPr="00C91618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Уметь сравнивать виды транспорта по ряду пок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зателей (скорости, себ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стоимости, грузообороту, пассажирообороту, зав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симости от погодных у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ловий, степени воздейс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вий на окружающую ср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ду) на основе анализа статистических данных; выявлять преимущества и недостатков каждого вида транспорта</w:t>
            </w:r>
          </w:p>
        </w:tc>
        <w:tc>
          <w:tcPr>
            <w:tcW w:w="1843" w:type="dxa"/>
            <w:gridSpan w:val="2"/>
          </w:tcPr>
          <w:p w:rsidR="00BD03DE" w:rsidRPr="00C91618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3DE" w:rsidTr="00574586">
        <w:trPr>
          <w:trHeight w:val="1149"/>
        </w:trPr>
        <w:tc>
          <w:tcPr>
            <w:tcW w:w="816" w:type="dxa"/>
          </w:tcPr>
          <w:p w:rsidR="00BD03DE" w:rsidRPr="00C328FE" w:rsidRDefault="00BD03DE" w:rsidP="005745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Pr="00C328F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328F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1493" w:type="dxa"/>
          </w:tcPr>
          <w:p w:rsidR="00BD03DE" w:rsidRPr="00C328F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328F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Сухопутный тран</w:t>
            </w:r>
            <w:r w:rsidR="002C7783" w:rsidRPr="00C328F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спорт</w:t>
            </w:r>
          </w:p>
          <w:p w:rsidR="002C7783" w:rsidRPr="00C328FE" w:rsidRDefault="002C7783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328F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(автомобил</w:t>
            </w:r>
            <w:r w:rsidRPr="00C328F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ь</w:t>
            </w:r>
            <w:r w:rsidRPr="00C328F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ный и желе</w:t>
            </w:r>
            <w:r w:rsidRPr="00C328F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з</w:t>
            </w:r>
            <w:r w:rsidRPr="00C328F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нодорожный тран</w:t>
            </w:r>
            <w:r w:rsidRPr="00C328F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с</w:t>
            </w:r>
            <w:r w:rsidRPr="00C328F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порт)</w:t>
            </w:r>
            <w:r w:rsidR="00CB233F" w:rsidRPr="00C328F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="00192CB5" w:rsidRPr="00C328F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РК</w:t>
            </w:r>
            <w:r w:rsidR="00CB233F" w:rsidRPr="00C328F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487" w:type="dxa"/>
            <w:gridSpan w:val="2"/>
          </w:tcPr>
          <w:p w:rsidR="00BD03DE" w:rsidRPr="00C328FE" w:rsidRDefault="00192CB5" w:rsidP="0057458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28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Открытие нового знания</w:t>
            </w:r>
          </w:p>
        </w:tc>
        <w:tc>
          <w:tcPr>
            <w:tcW w:w="2122" w:type="dxa"/>
          </w:tcPr>
          <w:p w:rsidR="00BD03DE" w:rsidRPr="00C328FE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328FE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Какой вид тран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с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порта ведущий в России. Почему а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в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томобильный транспорт недо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с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lastRenderedPageBreak/>
              <w:t>таточно развит в России. Как желе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з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нодорожный и а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в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томобильный транспорт влияют на окружающую среду</w:t>
            </w:r>
            <w:r w:rsidRPr="00C328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1276" w:type="dxa"/>
            <w:gridSpan w:val="2"/>
          </w:tcPr>
          <w:p w:rsidR="00BD03DE" w:rsidRPr="00C328FE" w:rsidRDefault="00BD03DE" w:rsidP="0057458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D03DE" w:rsidRPr="00C328FE" w:rsidRDefault="002C7783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C328FE">
              <w:rPr>
                <w:rFonts w:ascii="Times New Roman" w:eastAsiaTheme="minorHAnsi" w:hAnsi="Times New Roman" w:cs="Times New Roman"/>
                <w:b/>
                <w:i/>
                <w:sz w:val="18"/>
                <w:szCs w:val="18"/>
                <w:lang w:eastAsia="en-US"/>
              </w:rPr>
              <w:t>образовател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18"/>
                <w:szCs w:val="18"/>
                <w:lang w:eastAsia="en-US"/>
              </w:rPr>
              <w:t>ь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18"/>
                <w:szCs w:val="18"/>
                <w:lang w:eastAsia="en-US"/>
              </w:rPr>
              <w:t>ная экскурсия</w:t>
            </w:r>
          </w:p>
        </w:tc>
        <w:tc>
          <w:tcPr>
            <w:tcW w:w="2268" w:type="dxa"/>
            <w:gridSpan w:val="4"/>
          </w:tcPr>
          <w:p w:rsidR="00BD03DE" w:rsidRPr="00C328FE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C328FE">
              <w:rPr>
                <w:rFonts w:ascii="Times New Roman" w:eastAsiaTheme="minorHAnsi" w:hAnsi="Times New Roman" w:cs="Times New Roman"/>
                <w:b/>
                <w:i/>
                <w:sz w:val="18"/>
                <w:szCs w:val="18"/>
                <w:lang w:eastAsia="en-US"/>
              </w:rPr>
              <w:t>Уметь анализировать достоинства и недо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18"/>
                <w:szCs w:val="18"/>
                <w:lang w:eastAsia="en-US"/>
              </w:rPr>
              <w:t>с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18"/>
                <w:szCs w:val="18"/>
                <w:lang w:eastAsia="en-US"/>
              </w:rPr>
              <w:t>татки железнодоро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18"/>
                <w:szCs w:val="18"/>
                <w:lang w:eastAsia="en-US"/>
              </w:rPr>
              <w:t>ж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18"/>
                <w:szCs w:val="18"/>
                <w:lang w:eastAsia="en-US"/>
              </w:rPr>
              <w:t>ного транспорта; уст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18"/>
                <w:szCs w:val="18"/>
                <w:lang w:eastAsia="en-US"/>
              </w:rPr>
              <w:t>а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18"/>
                <w:szCs w:val="18"/>
                <w:lang w:eastAsia="en-US"/>
              </w:rPr>
              <w:t xml:space="preserve">навливать по картам причины ведущей роли 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18"/>
                <w:szCs w:val="18"/>
                <w:lang w:eastAsia="en-US"/>
              </w:rPr>
              <w:lastRenderedPageBreak/>
              <w:t>железнодорожного транспорта в России; определять по стат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18"/>
                <w:szCs w:val="18"/>
                <w:lang w:eastAsia="en-US"/>
              </w:rPr>
              <w:t>и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18"/>
                <w:szCs w:val="18"/>
                <w:lang w:eastAsia="en-US"/>
              </w:rPr>
              <w:t>стическим данным доли железнодорожного транспорта в тран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18"/>
                <w:szCs w:val="18"/>
                <w:lang w:eastAsia="en-US"/>
              </w:rPr>
              <w:t>с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18"/>
                <w:szCs w:val="18"/>
                <w:lang w:eastAsia="en-US"/>
              </w:rPr>
              <w:t>портной работе стр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18"/>
                <w:szCs w:val="18"/>
                <w:lang w:eastAsia="en-US"/>
              </w:rPr>
              <w:t>а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18"/>
                <w:szCs w:val="18"/>
                <w:lang w:eastAsia="en-US"/>
              </w:rPr>
              <w:t>ны; анализировать до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18"/>
                <w:szCs w:val="18"/>
                <w:lang w:eastAsia="en-US"/>
              </w:rPr>
              <w:t>с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18"/>
                <w:szCs w:val="18"/>
                <w:lang w:eastAsia="en-US"/>
              </w:rPr>
              <w:t>тоинства и недостатки автомобильного тран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18"/>
                <w:szCs w:val="18"/>
                <w:lang w:eastAsia="en-US"/>
              </w:rPr>
              <w:t>с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18"/>
                <w:szCs w:val="18"/>
                <w:lang w:eastAsia="en-US"/>
              </w:rPr>
              <w:t>порта; определять по статистическим да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18"/>
                <w:szCs w:val="18"/>
                <w:lang w:eastAsia="en-US"/>
              </w:rPr>
              <w:t>н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18"/>
                <w:szCs w:val="18"/>
                <w:lang w:eastAsia="en-US"/>
              </w:rPr>
              <w:t>ным доли автомобильн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18"/>
                <w:szCs w:val="18"/>
                <w:lang w:eastAsia="en-US"/>
              </w:rPr>
              <w:t>о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18"/>
                <w:szCs w:val="18"/>
                <w:lang w:eastAsia="en-US"/>
              </w:rPr>
              <w:t>го</w:t>
            </w:r>
          </w:p>
          <w:p w:rsidR="00BD03DE" w:rsidRPr="00C328FE" w:rsidRDefault="00BD03DE" w:rsidP="005745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C328FE">
              <w:rPr>
                <w:rFonts w:ascii="Times New Roman" w:eastAsiaTheme="minorHAnsi" w:hAnsi="Times New Roman" w:cs="Times New Roman"/>
                <w:b/>
                <w:i/>
                <w:sz w:val="18"/>
                <w:szCs w:val="18"/>
                <w:lang w:eastAsia="en-US"/>
              </w:rPr>
              <w:t>транспорта в тран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18"/>
                <w:szCs w:val="18"/>
                <w:lang w:eastAsia="en-US"/>
              </w:rPr>
              <w:t>с</w:t>
            </w:r>
            <w:r w:rsidRPr="00C328FE">
              <w:rPr>
                <w:rFonts w:ascii="Times New Roman" w:eastAsiaTheme="minorHAnsi" w:hAnsi="Times New Roman" w:cs="Times New Roman"/>
                <w:b/>
                <w:i/>
                <w:sz w:val="18"/>
                <w:szCs w:val="18"/>
                <w:lang w:eastAsia="en-US"/>
              </w:rPr>
              <w:t>портной работе страны</w:t>
            </w:r>
          </w:p>
        </w:tc>
        <w:tc>
          <w:tcPr>
            <w:tcW w:w="1843" w:type="dxa"/>
            <w:gridSpan w:val="2"/>
          </w:tcPr>
          <w:p w:rsidR="00BD03DE" w:rsidRPr="00C328F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28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Метапредметные: уметь ставить учебные задачи, владеть навыками анализа и синтеза, </w:t>
            </w:r>
            <w:r w:rsidRPr="00C328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использовать и</w:t>
            </w:r>
            <w:r w:rsidRPr="00C328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</w:t>
            </w:r>
            <w:r w:rsidRPr="00C328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формацион</w:t>
            </w:r>
            <w:r w:rsidR="00132CAA" w:rsidRPr="00C328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нн</w:t>
            </w:r>
            <w:r w:rsidR="00132CAA" w:rsidRPr="00C328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</w:t>
            </w:r>
            <w:r w:rsidRPr="00C328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коммуникационные технологии. </w:t>
            </w:r>
          </w:p>
          <w:p w:rsidR="00BD03DE" w:rsidRPr="00C328F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328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Личностные: обл</w:t>
            </w:r>
            <w:r w:rsidRPr="00C328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</w:t>
            </w:r>
            <w:r w:rsidRPr="00C328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дать ответстве</w:t>
            </w:r>
            <w:r w:rsidRPr="00C328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</w:t>
            </w:r>
            <w:r w:rsidRPr="00C328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ным отношением к учению, готовн</w:t>
            </w:r>
            <w:r w:rsidRPr="00C328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</w:t>
            </w:r>
            <w:r w:rsidRPr="00C328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стью и способн</w:t>
            </w:r>
            <w:r w:rsidRPr="00C328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</w:t>
            </w:r>
            <w:r w:rsidRPr="00C328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стью к самообраз</w:t>
            </w:r>
            <w:r w:rsidRPr="00C328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</w:t>
            </w:r>
            <w:r w:rsidRPr="00C328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ванию и самора</w:t>
            </w:r>
            <w:r w:rsidRPr="00C328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</w:t>
            </w:r>
            <w:r w:rsidRPr="00C328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витию на основе мотивации к п</w:t>
            </w:r>
            <w:r w:rsidRPr="00C328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</w:t>
            </w:r>
            <w:r w:rsidRPr="00C328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знанию.</w:t>
            </w:r>
          </w:p>
        </w:tc>
        <w:tc>
          <w:tcPr>
            <w:tcW w:w="1134" w:type="dxa"/>
            <w:gridSpan w:val="2"/>
          </w:tcPr>
          <w:p w:rsidR="00BD03DE" w:rsidRPr="00C328FE" w:rsidRDefault="00C328F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28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С.Новая Заимка. Железн</w:t>
            </w:r>
            <w:r w:rsidRPr="00C328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</w:t>
            </w:r>
            <w:r w:rsidRPr="00C328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дорожное депо при </w:t>
            </w:r>
            <w:r w:rsidRPr="00C328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ст.Новая Заимка </w:t>
            </w:r>
          </w:p>
          <w:p w:rsidR="002C7783" w:rsidRPr="00C328FE" w:rsidRDefault="002C7783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2C7783" w:rsidRPr="00C328FE" w:rsidRDefault="002C7783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2C7783" w:rsidRPr="00C328FE" w:rsidRDefault="002C7783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C7783" w:rsidRPr="00C328FE" w:rsidRDefault="002C7783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C7783" w:rsidRPr="00C328FE" w:rsidRDefault="002C7783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C7783" w:rsidRPr="00C328FE" w:rsidRDefault="002C7783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C7783" w:rsidRPr="00C328FE" w:rsidRDefault="002C7783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C7783" w:rsidRPr="00C328FE" w:rsidRDefault="002C7783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C7783" w:rsidRPr="00C328FE" w:rsidRDefault="002C7783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C7783" w:rsidRPr="00C328FE" w:rsidRDefault="002C7783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2C7783" w:rsidRPr="00C328FE" w:rsidRDefault="002C7783" w:rsidP="00574586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D03DE" w:rsidTr="00574586">
        <w:trPr>
          <w:trHeight w:val="1149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Водный транспорт</w:t>
            </w:r>
          </w:p>
        </w:tc>
        <w:tc>
          <w:tcPr>
            <w:tcW w:w="1487" w:type="dxa"/>
            <w:gridSpan w:val="2"/>
          </w:tcPr>
          <w:p w:rsidR="00BD03DE" w:rsidRDefault="00192CB5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2122" w:type="dxa"/>
          </w:tcPr>
          <w:p w:rsidR="00BD03DE" w:rsidRPr="006F54FB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Каковы особенности морскоготранспорта Рос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сии. Какой мо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ской бассейн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щий в мор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ском транспорте стра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ны. Что 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перевозят вну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ренним водны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транспортом. Как вод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ный 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транспорт влия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ет на окружа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ю</w:t>
            </w:r>
            <w:r w:rsidRPr="006F54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щую среду</w:t>
            </w:r>
          </w:p>
        </w:tc>
        <w:tc>
          <w:tcPr>
            <w:tcW w:w="1276" w:type="dxa"/>
            <w:gridSpan w:val="2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D03DE" w:rsidRPr="00347268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BD03DE" w:rsidRPr="00C91618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Уметь анализировать до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тоинства и недостатки мо</w:t>
            </w:r>
            <w:r w:rsidR="008B16D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рского 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 внутреннего водного транспорта; уст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навливать по картам роль отдельных морских</w:t>
            </w:r>
          </w:p>
          <w:p w:rsidR="00BD03DE" w:rsidRPr="00C91618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бассейнов в работе мо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ского транспорта; опред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лять по статистическим данным доли морского и внутреннего водного транспорта в транспор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ной работе страны. Уметь обозначать на контурной карте крупнейших портов</w:t>
            </w:r>
          </w:p>
          <w:p w:rsidR="00BD03DE" w:rsidRPr="00C91618" w:rsidRDefault="00BD03DE" w:rsidP="005745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  <w:lang w:eastAsia="en-US"/>
              </w:rPr>
            </w:pP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разных морских бассе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й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1843" w:type="dxa"/>
            <w:gridSpan w:val="2"/>
            <w:vMerge w:val="restart"/>
          </w:tcPr>
          <w:p w:rsidR="00BD03DE" w:rsidRPr="00C91618" w:rsidRDefault="00BD03DE" w:rsidP="00574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618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Метапредметные: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 xml:space="preserve"> уметь классифиц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ровать в соответс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вии с выбранными признаками, сравн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вать объекты по главным и второст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пенным признакам, систематизировать и структурировать информацию.</w:t>
            </w:r>
          </w:p>
          <w:p w:rsidR="00BD03DE" w:rsidRPr="00C91618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1618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: обл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дать коммуникати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ной компетентн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стью в общении со сверстниками и взрослыми в пр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цессе образовател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91618">
              <w:rPr>
                <w:rFonts w:ascii="Times New Roman" w:hAnsi="Times New Roman" w:cs="Times New Roman"/>
                <w:sz w:val="18"/>
                <w:szCs w:val="18"/>
              </w:rPr>
              <w:t>ной, общественно-полезной, учебно-исследовательской, творческой и других видов деятельности</w:t>
            </w:r>
          </w:p>
        </w:tc>
        <w:tc>
          <w:tcPr>
            <w:tcW w:w="1134" w:type="dxa"/>
            <w:gridSpan w:val="2"/>
          </w:tcPr>
          <w:p w:rsidR="00BD03DE" w:rsidRPr="008F4622" w:rsidRDefault="00BD03DE" w:rsidP="00574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BD03DE" w:rsidRPr="008F4622" w:rsidRDefault="00BD03DE" w:rsidP="00574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03DE" w:rsidTr="00574586">
        <w:trPr>
          <w:trHeight w:val="1149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Авиационный и трубопр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водный тран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порт. Связь</w:t>
            </w:r>
          </w:p>
        </w:tc>
        <w:tc>
          <w:tcPr>
            <w:tcW w:w="1487" w:type="dxa"/>
            <w:gridSpan w:val="2"/>
          </w:tcPr>
          <w:p w:rsidR="00BD03DE" w:rsidRDefault="00192CB5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2122" w:type="dxa"/>
          </w:tcPr>
          <w:p w:rsidR="00BD03DE" w:rsidRPr="00B95F04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Каковы особенно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сти развития 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авиационн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 тра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нс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порта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сии. Какова роль тр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бопроводного тран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порта в транспорт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ной системе. Как авиа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онный 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 трубопр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водный транс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порт 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влияют на окружа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ю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щую сре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ду. Какие бывают виды связи. 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Как в России развита связь</w:t>
            </w:r>
          </w:p>
        </w:tc>
        <w:tc>
          <w:tcPr>
            <w:tcW w:w="1276" w:type="dxa"/>
            <w:gridSpan w:val="2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D03DE" w:rsidRPr="00347268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BD03DE" w:rsidRPr="00C91618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Уметь определять по м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териалам учебника дост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инства и недостатки ави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ционного транспорта; определять по статист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ческим данным</w:t>
            </w:r>
          </w:p>
          <w:p w:rsidR="00BD03DE" w:rsidRPr="00C91618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доли авиационного тран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порта  в транспортной работе страны. Уметь определять по материалам учебника достоинства и недостатки трубопрово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ного транспорта; опред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лять по</w:t>
            </w:r>
          </w:p>
          <w:p w:rsidR="00BD03DE" w:rsidRPr="00C91618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статистическим данным доли трубопроводного 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транспорта в транспор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ной работе страны; опр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делять  по схеме виды связи, достоинства и н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достатки каждого из них; сравнивать по статистич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ским данным уровни ра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вития отдельных видов связи в России и других странах; анализировать территориальные</w:t>
            </w:r>
          </w:p>
          <w:p w:rsidR="00BD03DE" w:rsidRPr="00C91618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различия в уровне тел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фонизации районов Ро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</w:t>
            </w:r>
            <w:r w:rsidRPr="00C9161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сии</w:t>
            </w:r>
          </w:p>
        </w:tc>
        <w:tc>
          <w:tcPr>
            <w:tcW w:w="1843" w:type="dxa"/>
            <w:gridSpan w:val="2"/>
            <w:vMerge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3DE" w:rsidTr="00574586">
        <w:trPr>
          <w:trHeight w:val="1149"/>
        </w:trPr>
        <w:tc>
          <w:tcPr>
            <w:tcW w:w="816" w:type="dxa"/>
          </w:tcPr>
          <w:p w:rsidR="00BD03DE" w:rsidRPr="00C328F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Pr="00C328F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8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493" w:type="dxa"/>
          </w:tcPr>
          <w:p w:rsidR="00BD03DE" w:rsidRPr="00C328F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8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Наука</w:t>
            </w:r>
          </w:p>
        </w:tc>
        <w:tc>
          <w:tcPr>
            <w:tcW w:w="1487" w:type="dxa"/>
            <w:gridSpan w:val="2"/>
          </w:tcPr>
          <w:p w:rsidR="00BD03DE" w:rsidRPr="00C328FE" w:rsidRDefault="00192CB5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8FE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</w:t>
            </w:r>
            <w:r w:rsidRPr="00C328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328FE">
              <w:rPr>
                <w:rFonts w:ascii="Times New Roman" w:eastAsia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2122" w:type="dxa"/>
          </w:tcPr>
          <w:p w:rsidR="00BD03DE" w:rsidRPr="00C328FE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328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Какова роль науки и образования в совр</w:t>
            </w:r>
            <w:r w:rsidRPr="00C328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C328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менном обществе. Какова география российской науки. Что такое наукогр</w:t>
            </w:r>
            <w:r w:rsidRPr="00C328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C328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ды</w:t>
            </w:r>
            <w:r w:rsidR="007E50A2" w:rsidRPr="00C328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BD03DE" w:rsidRPr="00C328F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D03DE" w:rsidRPr="00C328FE" w:rsidRDefault="00096936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328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 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«Наук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ёмкие отрасли промышленн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328FE">
              <w:rPr>
                <w:rFonts w:ascii="Times New Roman" w:hAnsi="Times New Roman" w:cs="Times New Roman"/>
                <w:sz w:val="18"/>
                <w:szCs w:val="18"/>
              </w:rPr>
              <w:t>сти Тюменской области».</w:t>
            </w:r>
          </w:p>
        </w:tc>
        <w:tc>
          <w:tcPr>
            <w:tcW w:w="2268" w:type="dxa"/>
            <w:gridSpan w:val="4"/>
          </w:tcPr>
          <w:p w:rsidR="00BD03DE" w:rsidRPr="00C328FE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Уметь определять по ст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тистическим данным доли России и других стран на мировом рынке наукое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кой продукции, доли з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="00096936"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трат стран на 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научные исследования; анализир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вать по картам географии наукограды; устанавл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вать</w:t>
            </w:r>
            <w:r w:rsidR="00096936"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по 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картам и стат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стическим данным ра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й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оны России, лидирующие в науке</w:t>
            </w:r>
          </w:p>
        </w:tc>
        <w:tc>
          <w:tcPr>
            <w:tcW w:w="1843" w:type="dxa"/>
            <w:gridSpan w:val="2"/>
          </w:tcPr>
          <w:p w:rsidR="00096936" w:rsidRPr="00C328FE" w:rsidRDefault="00096936" w:rsidP="005745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28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Метапредметные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096936" w:rsidRPr="00C328FE" w:rsidRDefault="00096936" w:rsidP="005745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 и точно в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ражать свои мысли в соответствии зад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чами и условиями коммуникации; с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мостоятельно выд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лять и формулир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вать познавательную цель, искать и выд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лять необходимую информацию.</w:t>
            </w:r>
          </w:p>
          <w:p w:rsidR="00096936" w:rsidRPr="00C328FE" w:rsidRDefault="00096936" w:rsidP="005745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28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Личностные:</w:t>
            </w:r>
          </w:p>
          <w:p w:rsidR="00BD03DE" w:rsidRPr="00C328FE" w:rsidRDefault="00096936" w:rsidP="005745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Учащийся должен обладать ответс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венным отношением к учению, готовн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стью и способн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стью к саморазв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тию и самообраз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ванию на основе мотивации к обуч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нию и познанию.</w:t>
            </w:r>
          </w:p>
        </w:tc>
        <w:tc>
          <w:tcPr>
            <w:tcW w:w="1134" w:type="dxa"/>
            <w:gridSpan w:val="2"/>
          </w:tcPr>
          <w:p w:rsidR="00BD03DE" w:rsidRPr="00C328FE" w:rsidRDefault="007E50A2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Западно-Сибирский технопарк</w:t>
            </w:r>
          </w:p>
        </w:tc>
        <w:tc>
          <w:tcPr>
            <w:tcW w:w="1421" w:type="dxa"/>
            <w:gridSpan w:val="2"/>
          </w:tcPr>
          <w:p w:rsidR="00BD03DE" w:rsidRPr="00C328F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3DE" w:rsidTr="00574586">
        <w:trPr>
          <w:trHeight w:val="556"/>
        </w:trPr>
        <w:tc>
          <w:tcPr>
            <w:tcW w:w="816" w:type="dxa"/>
          </w:tcPr>
          <w:p w:rsidR="00BD03DE" w:rsidRPr="00C328F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Pr="00C328F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8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493" w:type="dxa"/>
          </w:tcPr>
          <w:p w:rsidR="00BD03DE" w:rsidRPr="00C328F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8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Жилищное и рекреацио</w:t>
            </w:r>
            <w:r w:rsidRPr="00C328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C328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ное хозяйство</w:t>
            </w:r>
            <w:r w:rsidR="00192CB5" w:rsidRPr="00C328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192CB5" w:rsidRPr="00C32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РК)</w:t>
            </w:r>
          </w:p>
        </w:tc>
        <w:tc>
          <w:tcPr>
            <w:tcW w:w="1487" w:type="dxa"/>
            <w:gridSpan w:val="2"/>
          </w:tcPr>
          <w:p w:rsidR="00BD03DE" w:rsidRPr="00C328FE" w:rsidRDefault="00192CB5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8FE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</w:t>
            </w:r>
            <w:r w:rsidRPr="00C328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328FE">
              <w:rPr>
                <w:rFonts w:ascii="Times New Roman" w:eastAsia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2122" w:type="dxa"/>
          </w:tcPr>
          <w:p w:rsidR="00BD03DE" w:rsidRPr="00C328FE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328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Каковы особенности жилищного фонда России. Как россияне обеспечены жильем. Как жилой фонд ра</w:t>
            </w:r>
            <w:r w:rsidRPr="00C328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</w:t>
            </w:r>
            <w:r w:rsidRPr="00C328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мещен по территории страны. Что такое рекреационное хозя</w:t>
            </w:r>
            <w:r w:rsidRPr="00C328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й</w:t>
            </w:r>
            <w:r w:rsidRPr="00C328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ство</w:t>
            </w:r>
          </w:p>
        </w:tc>
        <w:tc>
          <w:tcPr>
            <w:tcW w:w="1276" w:type="dxa"/>
            <w:gridSpan w:val="2"/>
          </w:tcPr>
          <w:p w:rsidR="00BD03DE" w:rsidRPr="00C328F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32CAA" w:rsidRPr="00C328FE" w:rsidRDefault="00132CAA" w:rsidP="00574586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28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Образовател</w:t>
            </w:r>
            <w:r w:rsidRPr="00C328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ь</w:t>
            </w:r>
            <w:r w:rsidRPr="00C328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ная экскурсия</w:t>
            </w:r>
          </w:p>
          <w:p w:rsidR="004B6494" w:rsidRPr="00C328FE" w:rsidRDefault="004B6494" w:rsidP="00574586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Расчёт комм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нальных плат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жей в своем н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селённом пун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те.</w:t>
            </w:r>
          </w:p>
          <w:p w:rsidR="00BD03DE" w:rsidRPr="00C328FE" w:rsidRDefault="004B6494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328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«Созд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 современной лечебно-оздоровительной инфраструктуры 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Тюменской области».</w:t>
            </w:r>
          </w:p>
        </w:tc>
        <w:tc>
          <w:tcPr>
            <w:tcW w:w="2268" w:type="dxa"/>
            <w:gridSpan w:val="4"/>
          </w:tcPr>
          <w:p w:rsidR="00BD03DE" w:rsidRPr="00C328FE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Определение территор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альных  различий в обе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печенности жильем ра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й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онов России. Анализ ст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тистических данных по уровню обеспеченности жильем и его благоустр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енности в России и др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гих странах мира. Анализ карт для определения географ</w:t>
            </w:r>
            <w:r w:rsidR="00096936"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ических различий в уровне жизни 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насел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ния. Определение терр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ториальных различий в уровне развития рекре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ционного  хозяйства ра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й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онов России. Анализ ст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тистических данных по уровню развития отдел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ь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ных элементов рекреац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онного хозяйства в Ро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сии и других странах м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C328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</w:t>
            </w:r>
          </w:p>
        </w:tc>
        <w:tc>
          <w:tcPr>
            <w:tcW w:w="1843" w:type="dxa"/>
            <w:gridSpan w:val="2"/>
          </w:tcPr>
          <w:p w:rsidR="004B6494" w:rsidRPr="00C328FE" w:rsidRDefault="004B6494" w:rsidP="00574586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28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Метапредметные:</w:t>
            </w:r>
          </w:p>
          <w:p w:rsidR="004B6494" w:rsidRPr="00C328FE" w:rsidRDefault="004B6494" w:rsidP="00574586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Научатся анализ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ровать карты атласа, определять назнач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ние транспорта для страны.сравнивать объекты по главным и второстепенным признакам; систем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тизировать и стру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турировать инфо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мацию; владеть н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выками анализа и синтеза;</w:t>
            </w:r>
          </w:p>
          <w:p w:rsidR="004B6494" w:rsidRPr="00C328FE" w:rsidRDefault="004B6494" w:rsidP="00574586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28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Личностные:</w:t>
            </w:r>
          </w:p>
          <w:p w:rsidR="004B6494" w:rsidRPr="00C328FE" w:rsidRDefault="004B6494" w:rsidP="00574586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Учащийся должен обладать</w:t>
            </w:r>
          </w:p>
          <w:p w:rsidR="00BD03DE" w:rsidRPr="00C328FE" w:rsidRDefault="004B6494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ответственным о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ношением к учению, готовностью и сп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собностью к сам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развитию и самоо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разованию на основе мотивации к обуч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нию и познанию, осознанному выбору и построению дал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нейшей индивид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альной траектории образования.</w:t>
            </w:r>
          </w:p>
        </w:tc>
        <w:tc>
          <w:tcPr>
            <w:tcW w:w="1134" w:type="dxa"/>
            <w:gridSpan w:val="2"/>
          </w:tcPr>
          <w:p w:rsidR="00BD03DE" w:rsidRPr="00C328FE" w:rsidRDefault="004B6494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Санаторий «Ингала»</w:t>
            </w:r>
            <w:r w:rsidR="00132CAA"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Завод</w:t>
            </w:r>
            <w:r w:rsidR="00132CAA"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132CAA" w:rsidRPr="00C328FE">
              <w:rPr>
                <w:rFonts w:ascii="Times New Roman" w:eastAsia="Times New Roman" w:hAnsi="Times New Roman" w:cs="Times New Roman"/>
                <w:sz w:val="18"/>
                <w:szCs w:val="18"/>
              </w:rPr>
              <w:t>уковск</w:t>
            </w:r>
          </w:p>
        </w:tc>
        <w:tc>
          <w:tcPr>
            <w:tcW w:w="1421" w:type="dxa"/>
            <w:gridSpan w:val="2"/>
          </w:tcPr>
          <w:p w:rsidR="00BD03DE" w:rsidRPr="00C328F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3DE" w:rsidTr="00574586">
        <w:trPr>
          <w:trHeight w:val="976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Обобщение по теме: «Тр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тичный сектор экономики»</w:t>
            </w:r>
          </w:p>
        </w:tc>
        <w:tc>
          <w:tcPr>
            <w:tcW w:w="1487" w:type="dxa"/>
            <w:gridSpan w:val="2"/>
          </w:tcPr>
          <w:p w:rsidR="00BD03DE" w:rsidRDefault="004B6494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контроль</w:t>
            </w:r>
          </w:p>
        </w:tc>
        <w:tc>
          <w:tcPr>
            <w:tcW w:w="2122" w:type="dxa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D03DE" w:rsidRPr="00347268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BD03DE" w:rsidRPr="00096936" w:rsidRDefault="00BD03DE" w:rsidP="005745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233F" w:rsidTr="00574586">
        <w:trPr>
          <w:gridAfter w:val="1"/>
          <w:wAfter w:w="21" w:type="dxa"/>
          <w:trHeight w:val="386"/>
        </w:trPr>
        <w:tc>
          <w:tcPr>
            <w:tcW w:w="15822" w:type="dxa"/>
            <w:gridSpan w:val="19"/>
          </w:tcPr>
          <w:p w:rsidR="00CB233F" w:rsidRPr="00823D86" w:rsidRDefault="00CB233F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5.  География крупных регионов России</w:t>
            </w:r>
          </w:p>
        </w:tc>
      </w:tr>
      <w:tr w:rsidR="00823D86" w:rsidTr="00574586">
        <w:trPr>
          <w:gridAfter w:val="1"/>
          <w:wAfter w:w="21" w:type="dxa"/>
          <w:trHeight w:val="386"/>
        </w:trPr>
        <w:tc>
          <w:tcPr>
            <w:tcW w:w="15822" w:type="dxa"/>
            <w:gridSpan w:val="19"/>
          </w:tcPr>
          <w:p w:rsidR="00823D86" w:rsidRPr="009A6A21" w:rsidRDefault="00823D86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Районирование России</w:t>
            </w:r>
          </w:p>
        </w:tc>
      </w:tr>
      <w:tr w:rsidR="00BD03DE" w:rsidTr="00574586">
        <w:trPr>
          <w:gridAfter w:val="1"/>
          <w:wAfter w:w="21" w:type="dxa"/>
          <w:trHeight w:val="698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Зачем район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ровать терр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торию стр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ны?</w:t>
            </w:r>
          </w:p>
        </w:tc>
        <w:tc>
          <w:tcPr>
            <w:tcW w:w="1487" w:type="dxa"/>
            <w:gridSpan w:val="2"/>
          </w:tcPr>
          <w:p w:rsidR="00BD03DE" w:rsidRDefault="00192CB5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2122" w:type="dxa"/>
          </w:tcPr>
          <w:p w:rsidR="00BD03DE" w:rsidRPr="00B95F04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Что такое райони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вание. Как 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различ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ются ви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ды районир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ва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1255" w:type="dxa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BD03DE" w:rsidRPr="0044458A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BD03DE" w:rsidRPr="00096936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Анализ схемы «Район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рование». Подбор прим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ров районов различного уровня</w:t>
            </w:r>
          </w:p>
        </w:tc>
        <w:tc>
          <w:tcPr>
            <w:tcW w:w="1843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233F" w:rsidTr="00574586">
        <w:trPr>
          <w:gridAfter w:val="1"/>
          <w:wAfter w:w="21" w:type="dxa"/>
          <w:trHeight w:val="428"/>
        </w:trPr>
        <w:tc>
          <w:tcPr>
            <w:tcW w:w="15822" w:type="dxa"/>
            <w:gridSpan w:val="19"/>
          </w:tcPr>
          <w:p w:rsidR="00CB233F" w:rsidRPr="00823D86" w:rsidRDefault="00CB233F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Европейская Россия.  (Западный макрорегион)</w:t>
            </w:r>
          </w:p>
        </w:tc>
      </w:tr>
      <w:tr w:rsidR="00BD03DE" w:rsidTr="00574586">
        <w:trPr>
          <w:gridAfter w:val="1"/>
          <w:wAfter w:w="21" w:type="dxa"/>
          <w:trHeight w:val="1149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хара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теристика 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ропейской части</w:t>
            </w:r>
          </w:p>
        </w:tc>
        <w:tc>
          <w:tcPr>
            <w:tcW w:w="1487" w:type="dxa"/>
            <w:gridSpan w:val="2"/>
          </w:tcPr>
          <w:p w:rsidR="00BD03DE" w:rsidRDefault="00192CB5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2122" w:type="dxa"/>
          </w:tcPr>
          <w:p w:rsidR="00BD03DE" w:rsidRPr="00B95F04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Что такое Европе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й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ская Россия</w:t>
            </w:r>
          </w:p>
          <w:p w:rsidR="00BD03DE" w:rsidRPr="00B95F04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 каково ее ге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граф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ческо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 по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ложение. Каковы особенности</w:t>
            </w:r>
          </w:p>
          <w:p w:rsidR="00BD03DE" w:rsidRPr="00B95F04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природы Европе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й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ской России. 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Чем х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рактеризу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ются пр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род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ные ресур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сы, 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селение и хо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зяйство этой части страны</w:t>
            </w:r>
          </w:p>
        </w:tc>
        <w:tc>
          <w:tcPr>
            <w:tcW w:w="1255" w:type="dxa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BD03DE" w:rsidRPr="00347268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BD03DE" w:rsidRPr="00096936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Выявление на основе ан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лиза карт особенностей географического полож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ния макрорегиона, спец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фики территориальной структуры расселения и хозяйства, этнического</w:t>
            </w:r>
          </w:p>
          <w:p w:rsidR="00BD03DE" w:rsidRPr="00096936" w:rsidRDefault="00BD03DE" w:rsidP="005745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  <w:lang w:eastAsia="en-US"/>
              </w:rPr>
            </w:pP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 религиозного состава населения</w:t>
            </w:r>
          </w:p>
        </w:tc>
        <w:tc>
          <w:tcPr>
            <w:tcW w:w="1843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3DE" w:rsidTr="00574586">
        <w:trPr>
          <w:gridAfter w:val="1"/>
          <w:wAfter w:w="21" w:type="dxa"/>
          <w:trHeight w:val="1149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Европейский Север. Ге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графическое положение</w:t>
            </w:r>
          </w:p>
        </w:tc>
        <w:tc>
          <w:tcPr>
            <w:tcW w:w="1487" w:type="dxa"/>
            <w:gridSpan w:val="2"/>
          </w:tcPr>
          <w:p w:rsidR="00BD03DE" w:rsidRDefault="00192CB5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2122" w:type="dxa"/>
          </w:tcPr>
          <w:p w:rsidR="00BD03DE" w:rsidRPr="00B95F04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Почему Европей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ский Север раз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вит слабее своих сосе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дей. В чем 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выгоды приморского по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ложе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ния района. Как влияют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 раз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тие района особенн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сти со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сед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ского пол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жения</w:t>
            </w:r>
          </w:p>
        </w:tc>
        <w:tc>
          <w:tcPr>
            <w:tcW w:w="1255" w:type="dxa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BD03DE" w:rsidRPr="00347268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BD03DE" w:rsidRPr="00096936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Оценивание положител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ь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ных и отрицательных сторон географического положения Европейского Севера. Установление характера воздействия географического полож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ния на природу, жизнь людей и хозяйство. Выя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ление и анализ условий для развития хозяйства</w:t>
            </w:r>
          </w:p>
        </w:tc>
        <w:tc>
          <w:tcPr>
            <w:tcW w:w="1843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3DE" w:rsidTr="00574586">
        <w:trPr>
          <w:gridAfter w:val="1"/>
          <w:wAfter w:w="21" w:type="dxa"/>
          <w:trHeight w:val="1149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Природа 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ропейского Севера</w:t>
            </w:r>
          </w:p>
        </w:tc>
        <w:tc>
          <w:tcPr>
            <w:tcW w:w="1487" w:type="dxa"/>
            <w:gridSpan w:val="2"/>
          </w:tcPr>
          <w:p w:rsidR="00BD03DE" w:rsidRDefault="00192CB5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2122" w:type="dxa"/>
          </w:tcPr>
          <w:p w:rsidR="00BD03DE" w:rsidRPr="00B95F04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Чем различается пр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рода раз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личных ча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тей райо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на. Чем бо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ты моря, омы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вающие Евро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пейский Север</w:t>
            </w:r>
          </w:p>
        </w:tc>
        <w:tc>
          <w:tcPr>
            <w:tcW w:w="1255" w:type="dxa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BD03DE" w:rsidRPr="00347268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BD03DE" w:rsidRPr="00096936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Сопоставительный анализ различных по содерж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нию физико-географических карт для</w:t>
            </w:r>
          </w:p>
          <w:p w:rsidR="00BD03DE" w:rsidRPr="00096936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установления природных различий западной и во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точной частей Европе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й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ского Севера.</w:t>
            </w:r>
          </w:p>
          <w:p w:rsidR="00BD03DE" w:rsidRPr="00096936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Установление на основе анализа карт причинно-следственных связей: между особенностями строения земной коры и составом минеральных ресурсов; между особе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ностями строения земной коры и рельефом; между</w:t>
            </w:r>
          </w:p>
          <w:p w:rsidR="00BD03DE" w:rsidRPr="00096936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климатом и обеспеченн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стью водными ресурсами; между климатом и пр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родной зональностью; между особенностями природной зональности и обеспеченностью биол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гическими ресурсами. Поиск информации (в Интернете и других и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точниках) и подготовка сообщения (презентации) о природе и природно-ресурсной базе района</w:t>
            </w:r>
          </w:p>
        </w:tc>
        <w:tc>
          <w:tcPr>
            <w:tcW w:w="1843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3DE" w:rsidTr="00574586">
        <w:trPr>
          <w:gridAfter w:val="1"/>
          <w:wAfter w:w="21" w:type="dxa"/>
          <w:trHeight w:val="698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Население и хозяйственное освоение 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ропейского Севера</w:t>
            </w:r>
          </w:p>
        </w:tc>
        <w:tc>
          <w:tcPr>
            <w:tcW w:w="1487" w:type="dxa"/>
            <w:gridSpan w:val="2"/>
          </w:tcPr>
          <w:p w:rsidR="00BD03DE" w:rsidRDefault="00192CB5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2122" w:type="dxa"/>
          </w:tcPr>
          <w:p w:rsidR="00BD03DE" w:rsidRPr="00B95F04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Каковы особенно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сти современного насел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ния района. Как за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лялся и осваивался Евро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пей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ский Север</w:t>
            </w:r>
          </w:p>
        </w:tc>
        <w:tc>
          <w:tcPr>
            <w:tcW w:w="1255" w:type="dxa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BD03DE" w:rsidRPr="00CA573F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BD03DE" w:rsidRPr="00096936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Сопоставительный анализ тематических физико-географических карт и карт населения, устано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ление причинно-следственных связей и закономерностей разм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щения населения, городов и хозяйственных объе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тов. Анализ схем и стат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стических материалов, отражающих качестве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ные и количественные параметры населения, формулирование выводов. Характеристика насел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ния на основе анализа разных источников и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формации, в том числе карт. Решение задач. П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иск информации (в И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тернете и других исто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никах)  и подготовка с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общения (презентации)</w:t>
            </w:r>
          </w:p>
          <w:p w:rsidR="00BD03DE" w:rsidRPr="00096936" w:rsidRDefault="00BD03DE" w:rsidP="005745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  <w:lang w:eastAsia="en-US"/>
              </w:rPr>
            </w:pP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 заселении и освоении района</w:t>
            </w:r>
          </w:p>
        </w:tc>
        <w:tc>
          <w:tcPr>
            <w:tcW w:w="1843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3DE" w:rsidTr="00574586">
        <w:trPr>
          <w:gridAfter w:val="1"/>
          <w:wAfter w:w="21" w:type="dxa"/>
          <w:trHeight w:val="1149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Хозяйство Европейского Севера</w:t>
            </w:r>
          </w:p>
        </w:tc>
        <w:tc>
          <w:tcPr>
            <w:tcW w:w="1487" w:type="dxa"/>
            <w:gridSpan w:val="2"/>
          </w:tcPr>
          <w:p w:rsidR="00BD03DE" w:rsidRDefault="00BD03DE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22" w:type="dxa"/>
          </w:tcPr>
          <w:p w:rsidR="00BD03DE" w:rsidRPr="00B95F04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Каковы главные ос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бенности</w:t>
            </w:r>
          </w:p>
          <w:p w:rsidR="00BD03DE" w:rsidRPr="00B95F04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хозяйства Европе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й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ского Севера.</w:t>
            </w:r>
          </w:p>
          <w:p w:rsidR="00BD03DE" w:rsidRPr="00B95F04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Каковы ведущие 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расли про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мыш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ленн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сти района. Каковы 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экологиче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ские пр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блемы рай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она.</w:t>
            </w:r>
          </w:p>
        </w:tc>
        <w:tc>
          <w:tcPr>
            <w:tcW w:w="1255" w:type="dxa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</w:t>
            </w: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ская работа</w:t>
            </w:r>
          </w:p>
        </w:tc>
        <w:tc>
          <w:tcPr>
            <w:tcW w:w="1562" w:type="dxa"/>
            <w:gridSpan w:val="2"/>
          </w:tcPr>
          <w:p w:rsidR="00BD03DE" w:rsidRPr="00CA32BA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Практическая работа №</w:t>
            </w: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7</w:t>
            </w:r>
            <w:r w:rsidRPr="00CA32B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.</w:t>
            </w:r>
            <w:r w:rsidRPr="00CA32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Выявление и анализ усл</w:t>
            </w:r>
            <w:r w:rsidRPr="00CA32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CA32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вий для разв</w:t>
            </w:r>
            <w:r w:rsidRPr="00CA32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CA32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тия хозя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й</w:t>
            </w:r>
            <w:r w:rsidRPr="00CA32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ства Европейского</w:t>
            </w:r>
          </w:p>
          <w:p w:rsidR="00BD03DE" w:rsidRPr="00B05658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CA32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Севера</w:t>
            </w:r>
          </w:p>
        </w:tc>
        <w:tc>
          <w:tcPr>
            <w:tcW w:w="2268" w:type="dxa"/>
            <w:gridSpan w:val="4"/>
          </w:tcPr>
          <w:p w:rsidR="00BD03DE" w:rsidRPr="00096936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Сопоставительный анализ различных по содерж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нию физико-географических карт и социально-экономических тематических карт, уст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новление причинно-следственных связей и закономерностей развития хозяйства и размещения хозяйственных объектов. Анализ схем и статист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ческих материалов, отр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жающих качественные и количественные параме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ры хозяйства и его стру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туру, формулирование выводов. Составление таблиц, диаграмм, граф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ков, описаний, характер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стик, отражающих ос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бенности хозяйства. О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ределение района и его подрайонов по краткому описанию (характерист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ке) характерных черт природы, населения и хозяйства. Определение черт сходства и различия в</w:t>
            </w:r>
          </w:p>
          <w:p w:rsidR="00BD03DE" w:rsidRPr="00096936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особенностях  природы, населения, хозяйства о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дельных территорий. Анализ взаимодействия природы и человека на примере отдельных те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риторий</w:t>
            </w:r>
          </w:p>
        </w:tc>
        <w:tc>
          <w:tcPr>
            <w:tcW w:w="1843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3DE" w:rsidTr="00574586">
        <w:trPr>
          <w:gridAfter w:val="1"/>
          <w:wAfter w:w="21" w:type="dxa"/>
          <w:trHeight w:val="1149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Северо-Западный район. Ге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графическое положение</w:t>
            </w:r>
          </w:p>
        </w:tc>
        <w:tc>
          <w:tcPr>
            <w:tcW w:w="1487" w:type="dxa"/>
            <w:gridSpan w:val="2"/>
          </w:tcPr>
          <w:p w:rsidR="00BD03DE" w:rsidRDefault="00192CB5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2122" w:type="dxa"/>
          </w:tcPr>
          <w:p w:rsidR="00BD03DE" w:rsidRPr="00B95F04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Каковы главные че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ты 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географического положения</w:t>
            </w:r>
          </w:p>
          <w:p w:rsidR="00BD03DE" w:rsidRPr="00B95F04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района. Как влияло на развитие</w:t>
            </w:r>
          </w:p>
          <w:p w:rsidR="00BD03DE" w:rsidRPr="00B95F04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района его сто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личное положе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1255" w:type="dxa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BD03DE" w:rsidRPr="00347268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BD03DE" w:rsidRPr="00096936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Оценка положительных  и отрицательных сторон географического полож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ния Северо - западного района. Установление характера воздействия географического полож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ния</w:t>
            </w:r>
          </w:p>
          <w:p w:rsidR="00BD03DE" w:rsidRPr="00096936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природу, жизнь людей и хозяйство. Выявление и анализ условий для разв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тия хозяйства</w:t>
            </w:r>
          </w:p>
        </w:tc>
        <w:tc>
          <w:tcPr>
            <w:tcW w:w="1843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3DE" w:rsidTr="00574586">
        <w:trPr>
          <w:gridAfter w:val="1"/>
          <w:wAfter w:w="21" w:type="dxa"/>
          <w:trHeight w:val="1149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Природа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веро - Запада</w:t>
            </w:r>
          </w:p>
        </w:tc>
        <w:tc>
          <w:tcPr>
            <w:tcW w:w="1487" w:type="dxa"/>
            <w:gridSpan w:val="2"/>
          </w:tcPr>
          <w:p w:rsidR="00BD03DE" w:rsidRDefault="00192CB5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2122" w:type="dxa"/>
          </w:tcPr>
          <w:p w:rsidR="00BD03DE" w:rsidRPr="00B95F04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 ч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ем связаны ос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бенности при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роды Сев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еро-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Запада. Как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ми</w:t>
            </w:r>
          </w:p>
          <w:p w:rsidR="00BD03DE" w:rsidRPr="00B95F04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природными ре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сами богат 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1255" w:type="dxa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BD03DE" w:rsidRPr="00347268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BD03DE" w:rsidRPr="00096936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Сопоставительный анализ различных по содерж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нию физико-географических карт для</w:t>
            </w:r>
          </w:p>
          <w:p w:rsidR="00BD03DE" w:rsidRPr="00096936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установления природных различий западной и во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точной частей Европе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й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ского Севера.</w:t>
            </w:r>
          </w:p>
          <w:p w:rsidR="00BD03DE" w:rsidRPr="00096936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Установление причинно-следственных связей на основе анализа карт: ме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ж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ду особенностями стро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ния земной коры и сост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вом минеральных ресу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сов; между особенност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я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ми строения земной коры и рельефом; между кл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матом и обеспеченностью водными ресурсами; ме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ж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ду климатом и природной зональностью; между особенностями природной зональности и обеспече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ностью биологическими ресурсами. Поиск инфо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мации</w:t>
            </w:r>
          </w:p>
          <w:p w:rsidR="00BD03DE" w:rsidRPr="00096936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(в Интернете и других источниках) и подготовка сообщения (презентации) о природе</w:t>
            </w:r>
          </w:p>
          <w:p w:rsidR="00BD03DE" w:rsidRPr="00096936" w:rsidRDefault="00BD03DE" w:rsidP="005745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  <w:lang w:eastAsia="en-US"/>
              </w:rPr>
            </w:pP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и природно-ресурсной базе района</w:t>
            </w:r>
          </w:p>
        </w:tc>
        <w:tc>
          <w:tcPr>
            <w:tcW w:w="1843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3DE" w:rsidTr="00574586">
        <w:trPr>
          <w:gridAfter w:val="1"/>
          <w:wAfter w:w="21" w:type="dxa"/>
          <w:trHeight w:val="1149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Население и хозяйственное освоение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веро - Запада</w:t>
            </w:r>
          </w:p>
        </w:tc>
        <w:tc>
          <w:tcPr>
            <w:tcW w:w="1487" w:type="dxa"/>
            <w:gridSpan w:val="2"/>
          </w:tcPr>
          <w:p w:rsidR="00BD03DE" w:rsidRDefault="00192CB5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2122" w:type="dxa"/>
          </w:tcPr>
          <w:p w:rsidR="00BD03DE" w:rsidRPr="00B95F04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Сколько людей пр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живает в Ев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ропе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й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ском Севе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ро-Западе. Как 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заселялся и о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живался район</w:t>
            </w:r>
          </w:p>
        </w:tc>
        <w:tc>
          <w:tcPr>
            <w:tcW w:w="1255" w:type="dxa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BD03DE" w:rsidRPr="00347268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BD03DE" w:rsidRPr="00096936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Сопоставительный анализ различных по содерж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нию физико-географических и соц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ально-экономических тематических карт, уст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новление причинно-следственных связей и закономерностей развития хозяйства и размещения хозяйственных объектов.</w:t>
            </w:r>
          </w:p>
          <w:p w:rsidR="00BD03DE" w:rsidRPr="00096936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Анализ схем и статист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ческих материалов, отр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жающих качественные и количественные параме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ры хозяйства и его стру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туру, формулирование выводов. Составление</w:t>
            </w:r>
          </w:p>
          <w:p w:rsidR="00BD03DE" w:rsidRPr="00096936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таблиц, диаграмм, граф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ков, описаний, характер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стик, отражающих ос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бенности</w:t>
            </w:r>
          </w:p>
          <w:p w:rsidR="00BD03DE" w:rsidRPr="00096936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хозяйства. Определение района и его подрайонов по краткому описанию (характеристике) хара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терных черт природы, населения и хозяйства. Анализ взаимодействия</w:t>
            </w:r>
          </w:p>
          <w:p w:rsidR="00BD03DE" w:rsidRPr="00096936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природы и человека на примере отдельных те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</w:t>
            </w:r>
            <w:r w:rsidRPr="0009693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риторий</w:t>
            </w:r>
          </w:p>
        </w:tc>
        <w:tc>
          <w:tcPr>
            <w:tcW w:w="1843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3DE" w:rsidTr="00574586">
        <w:trPr>
          <w:gridAfter w:val="1"/>
          <w:wAfter w:w="21" w:type="dxa"/>
          <w:trHeight w:val="1149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Хозяйство   Северо - Зап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487" w:type="dxa"/>
            <w:gridSpan w:val="2"/>
          </w:tcPr>
          <w:p w:rsidR="00BD03DE" w:rsidRDefault="00192CB5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2122" w:type="dxa"/>
          </w:tcPr>
          <w:p w:rsidR="00BD03DE" w:rsidRPr="00B95F04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Как на хозяйство района влияет</w:t>
            </w:r>
          </w:p>
          <w:p w:rsidR="00BD03DE" w:rsidRPr="00B95F04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его приморское п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ложение. 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Какую роль в хозяйстве стра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ны 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играет промышле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ность Севе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ро - 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Зап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да. Какая от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расль-</w:t>
            </w:r>
          </w:p>
          <w:p w:rsidR="00BD03DE" w:rsidRPr="00B95F04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ведущая в сельском хозяйстве</w:t>
            </w:r>
          </w:p>
          <w:p w:rsidR="00BD03DE" w:rsidRPr="00B95F04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района. Какова эк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логическая</w:t>
            </w:r>
          </w:p>
          <w:p w:rsidR="00BD03DE" w:rsidRPr="00B95F04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ситуация в районе</w:t>
            </w:r>
          </w:p>
        </w:tc>
        <w:tc>
          <w:tcPr>
            <w:tcW w:w="1255" w:type="dxa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BD03DE" w:rsidRPr="00347268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BD03DE" w:rsidRPr="00386C52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Оценка положительных и отрицательныхсторон географического пол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жения Цент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ральной России. Установление характеравоздействия географического пол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жения наприроду, жизнь людей и хо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зя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й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ство. Выявле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ние и ан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лиз условий для разв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тия хо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зяй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ства</w:t>
            </w:r>
          </w:p>
        </w:tc>
        <w:tc>
          <w:tcPr>
            <w:tcW w:w="1843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3DE" w:rsidTr="00574586">
        <w:trPr>
          <w:gridAfter w:val="1"/>
          <w:wAfter w:w="21" w:type="dxa"/>
          <w:trHeight w:val="1149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Обобщение по теме: «Евр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пейский Север  и Северо – Запад России»</w:t>
            </w:r>
          </w:p>
        </w:tc>
        <w:tc>
          <w:tcPr>
            <w:tcW w:w="1487" w:type="dxa"/>
            <w:gridSpan w:val="2"/>
          </w:tcPr>
          <w:p w:rsidR="00BD03DE" w:rsidRDefault="00BD03DE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2122" w:type="dxa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Тестиров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562" w:type="dxa"/>
            <w:gridSpan w:val="2"/>
          </w:tcPr>
          <w:p w:rsidR="00BD03DE" w:rsidRPr="00347268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BD03DE" w:rsidRPr="00386C52" w:rsidRDefault="00BD03DE" w:rsidP="005745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3DE" w:rsidTr="00574586">
        <w:trPr>
          <w:gridAfter w:val="1"/>
          <w:wAfter w:w="21" w:type="dxa"/>
          <w:trHeight w:val="1149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Центральная Россия. Ге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графическое положение</w:t>
            </w:r>
          </w:p>
        </w:tc>
        <w:tc>
          <w:tcPr>
            <w:tcW w:w="1487" w:type="dxa"/>
            <w:gridSpan w:val="2"/>
          </w:tcPr>
          <w:p w:rsidR="00BD03DE" w:rsidRDefault="00BD03DE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22" w:type="dxa"/>
          </w:tcPr>
          <w:p w:rsidR="00BD03DE" w:rsidRPr="00B95F04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Каков состав Це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трального района. Какова главная черта 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географического п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ложения</w:t>
            </w:r>
          </w:p>
          <w:p w:rsidR="00BD03DE" w:rsidRPr="00B95F04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района. Как влия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ет на развитие 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рай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 ст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личность его поло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ния.</w:t>
            </w:r>
          </w:p>
        </w:tc>
        <w:tc>
          <w:tcPr>
            <w:tcW w:w="1255" w:type="dxa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</w:t>
            </w: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ская работа</w:t>
            </w:r>
          </w:p>
        </w:tc>
        <w:tc>
          <w:tcPr>
            <w:tcW w:w="1562" w:type="dxa"/>
            <w:gridSpan w:val="2"/>
          </w:tcPr>
          <w:p w:rsidR="00BD03DE" w:rsidRPr="00D338F5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338F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Практическая работа. </w:t>
            </w:r>
            <w:r w:rsidRPr="00D338F5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8. </w:t>
            </w:r>
            <w:r w:rsidRPr="00D338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Сравнение ге</w:t>
            </w:r>
            <w:r w:rsidRPr="00D338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D338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графического положения двух столиц — Моск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 </w:t>
            </w:r>
            <w:r w:rsidRPr="00D338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 Санкт-Петербурга</w:t>
            </w:r>
          </w:p>
        </w:tc>
        <w:tc>
          <w:tcPr>
            <w:tcW w:w="2268" w:type="dxa"/>
            <w:gridSpan w:val="4"/>
          </w:tcPr>
          <w:p w:rsidR="00BD03DE" w:rsidRPr="00386C52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Оценка положительных и 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рицательныхсторон географического пол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жения Цент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ральной России. Установление характеравоздействия географического пол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жения наприроду, жизнь людей и хо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зя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й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ство. Выявле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ние и ан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лиз условий для разв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тия хо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зяй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ства</w:t>
            </w:r>
          </w:p>
        </w:tc>
        <w:tc>
          <w:tcPr>
            <w:tcW w:w="1843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3DE" w:rsidTr="00574586">
        <w:trPr>
          <w:gridAfter w:val="1"/>
          <w:wAfter w:w="21" w:type="dxa"/>
          <w:trHeight w:val="1149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Природа Це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тральной Ро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сии</w:t>
            </w:r>
          </w:p>
        </w:tc>
        <w:tc>
          <w:tcPr>
            <w:tcW w:w="1487" w:type="dxa"/>
            <w:gridSpan w:val="2"/>
          </w:tcPr>
          <w:p w:rsidR="00BD03DE" w:rsidRDefault="00192CB5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2122" w:type="dxa"/>
          </w:tcPr>
          <w:p w:rsidR="00BD03DE" w:rsidRPr="00B95F04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Как различаются природные ус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ловия в Центральной Рос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сии. 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Какими природными ре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сурсами 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богат ра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й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он</w:t>
            </w:r>
          </w:p>
        </w:tc>
        <w:tc>
          <w:tcPr>
            <w:tcW w:w="1255" w:type="dxa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BD03DE" w:rsidRPr="00D338F5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BD03DE" w:rsidRPr="00386C52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Сопоставительный анализ раз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личных по со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держанию физи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ко-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географических карт для</w:t>
            </w:r>
          </w:p>
          <w:p w:rsidR="00BD03DE" w:rsidRPr="00386C52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установления приро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ных раз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личий севе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ной, южной и восто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ной частей Централ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ь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ной</w:t>
            </w:r>
          </w:p>
          <w:p w:rsidR="00BD03DE" w:rsidRPr="00386C52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России. Установление при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чинно-следствен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ных связей на основе анализа карт: между</w:t>
            </w:r>
          </w:p>
          <w:p w:rsidR="00BD03DE" w:rsidRPr="00386C52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особенностями стро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ния зем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ной коры и с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ставом минеральных ресур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сов; между ос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бенностями строения зем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ной коры и рель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фом; между климатом 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и обеспеченностью</w:t>
            </w:r>
          </w:p>
          <w:p w:rsidR="00BD03DE" w:rsidRPr="00386C52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водными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ресурсами; между климатом и при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родной зональн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стью; между особенн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стямиприродной з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нальности и обесп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ченностьюбиологич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скими ресурсами</w:t>
            </w:r>
          </w:p>
        </w:tc>
        <w:tc>
          <w:tcPr>
            <w:tcW w:w="1843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3DE" w:rsidTr="00574586">
        <w:trPr>
          <w:gridAfter w:val="1"/>
          <w:wAfter w:w="21" w:type="dxa"/>
          <w:trHeight w:val="415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Население и хозяйственное освоение Це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тральной Ро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сии</w:t>
            </w:r>
          </w:p>
        </w:tc>
        <w:tc>
          <w:tcPr>
            <w:tcW w:w="1487" w:type="dxa"/>
            <w:gridSpan w:val="2"/>
          </w:tcPr>
          <w:p w:rsidR="00BD03DE" w:rsidRDefault="00BD03DE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22" w:type="dxa"/>
          </w:tcPr>
          <w:p w:rsidR="00BD03DE" w:rsidRPr="00B95F04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Сколько людей живет в Цент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ральной Ро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сии. Как раз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меща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ется го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родское и сельское насе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ление района. Ка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кие народы за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ляют район. Как о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ваивалсяи заселялся район</w:t>
            </w:r>
          </w:p>
        </w:tc>
        <w:tc>
          <w:tcPr>
            <w:tcW w:w="1255" w:type="dxa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</w:t>
            </w: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ская работа</w:t>
            </w:r>
          </w:p>
        </w:tc>
        <w:tc>
          <w:tcPr>
            <w:tcW w:w="1562" w:type="dxa"/>
            <w:gridSpan w:val="2"/>
          </w:tcPr>
          <w:p w:rsidR="00BD03DE" w:rsidRPr="00DF17E5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DF17E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Практическая работа. </w:t>
            </w:r>
            <w:r w:rsidRPr="00DF17E5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9. </w:t>
            </w:r>
            <w:r w:rsidRPr="00DF17E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 w:rsidRPr="00DF17E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DF17E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ставление ка</w:t>
            </w:r>
            <w:r w:rsidRPr="00DF17E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</w:t>
            </w:r>
            <w:r w:rsidRPr="00DF17E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тосхемы ра</w:t>
            </w:r>
            <w:r w:rsidRPr="00DF17E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</w:t>
            </w:r>
            <w:r w:rsidRPr="00DF17E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мещения н</w:t>
            </w:r>
            <w:r w:rsidRPr="00DF17E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DF17E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родных пр</w:t>
            </w:r>
            <w:r w:rsidRPr="00DF17E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DF17E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мыслов Це</w:t>
            </w:r>
            <w:r w:rsidRPr="00DF17E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Pr="00DF17E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тральной Ро</w:t>
            </w:r>
            <w:r w:rsidRPr="00DF17E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 w:rsidRPr="00DF17E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сии.</w:t>
            </w:r>
          </w:p>
        </w:tc>
        <w:tc>
          <w:tcPr>
            <w:tcW w:w="2268" w:type="dxa"/>
            <w:gridSpan w:val="4"/>
          </w:tcPr>
          <w:p w:rsidR="00BD03DE" w:rsidRPr="00386C52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Сопоставительный анализ те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матических и 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физи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ко-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геогра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фических карт и карт населе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ния, установление причи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но-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следственных</w:t>
            </w:r>
          </w:p>
          <w:p w:rsidR="00BD03DE" w:rsidRPr="00386C52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связей и з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акономерн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стей размещения нас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ления, городов и хозя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й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ственных объектов.</w:t>
            </w:r>
          </w:p>
          <w:p w:rsidR="00BD03DE" w:rsidRPr="00FC3A45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Анализ схем и стат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стиче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ских материалов, 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отражающих каче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венные и количестве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ные параметры насел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ния, форму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лирование 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выводов. Характер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стика нас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еления на 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ве анализа разных источни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ков информ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ции, 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том числе карт</w:t>
            </w:r>
          </w:p>
        </w:tc>
        <w:tc>
          <w:tcPr>
            <w:tcW w:w="1843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3DE" w:rsidTr="00574586">
        <w:trPr>
          <w:gridAfter w:val="1"/>
          <w:wAfter w:w="21" w:type="dxa"/>
          <w:trHeight w:val="1149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Хозяйство Центральной России</w:t>
            </w:r>
          </w:p>
        </w:tc>
        <w:tc>
          <w:tcPr>
            <w:tcW w:w="1487" w:type="dxa"/>
            <w:gridSpan w:val="2"/>
          </w:tcPr>
          <w:p w:rsidR="00BD03DE" w:rsidRDefault="00BD03DE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22" w:type="dxa"/>
          </w:tcPr>
          <w:p w:rsidR="00BD03DE" w:rsidRPr="00B95F04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Чем отличается х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зяйство 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Центральной Рос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сии. Какие от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 промыш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ленности разви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ты в районе. Како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 внутренние различия 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сель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ского хозяй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ства Централ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ь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ной России. 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Каковы экологи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ческие пр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бле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мы района.</w:t>
            </w:r>
          </w:p>
        </w:tc>
        <w:tc>
          <w:tcPr>
            <w:tcW w:w="1255" w:type="dxa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</w:t>
            </w: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ская работа</w:t>
            </w:r>
          </w:p>
        </w:tc>
        <w:tc>
          <w:tcPr>
            <w:tcW w:w="1562" w:type="dxa"/>
            <w:gridSpan w:val="2"/>
          </w:tcPr>
          <w:p w:rsidR="00BD03DE" w:rsidRPr="00DF17E5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Практическая работа 10</w:t>
            </w:r>
            <w:r w:rsidRPr="00DF17E5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DF17E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Объяснение взаимодейс</w:t>
            </w:r>
            <w:r w:rsidRPr="00DF17E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</w:t>
            </w:r>
            <w:r w:rsidRPr="00DF17E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вия при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роды </w:t>
            </w:r>
            <w:r w:rsidRPr="00DF17E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 человека на примере одной из территорий Центральной</w:t>
            </w:r>
          </w:p>
          <w:p w:rsidR="00BD03DE" w:rsidRPr="00DF17E5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DF17E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России</w:t>
            </w:r>
          </w:p>
        </w:tc>
        <w:tc>
          <w:tcPr>
            <w:tcW w:w="2268" w:type="dxa"/>
            <w:gridSpan w:val="4"/>
          </w:tcPr>
          <w:p w:rsidR="00BD03DE" w:rsidRPr="00386C52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Сопоставительный анализ раз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личных по со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держанию физи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ко-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географических и с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ально-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экономических темат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ских карт, 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устано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ление причин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но-следственных свя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зей и закономерностей ра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тия хозяйства 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 ра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мещения хозяйстве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ных объектов.</w:t>
            </w:r>
          </w:p>
          <w:p w:rsidR="00BD03DE" w:rsidRPr="00386C52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Анализ схем и стат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стиче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ских материалов, 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отражающих качес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венные и количеств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ные параметры хозя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й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ства и его структ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ру,формулирование выводов. Составление</w:t>
            </w:r>
          </w:p>
          <w:p w:rsidR="00BD03DE" w:rsidRPr="00386C52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таблиц, диаграмм, гр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ков, описаний, 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рактеристик, отр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жающих особенности</w:t>
            </w:r>
          </w:p>
          <w:p w:rsidR="00BD03DE" w:rsidRPr="00386C52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хозяйства. Определ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ние райо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 и его по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районов по краткому описа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нию (характе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стике) характерных черт при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роды, насе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ния и хозяйства. Опр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деле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ние черт сходст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ва и различия в особенн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стях при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роды, насе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ния, хозяйства отдел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ь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ных территорий.</w:t>
            </w:r>
          </w:p>
          <w:p w:rsidR="00BD03DE" w:rsidRPr="00FC3A45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Анализ взаимодействия при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роды и человека 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 примере отдельных территорий. Реше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ние 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задач</w:t>
            </w:r>
          </w:p>
        </w:tc>
        <w:tc>
          <w:tcPr>
            <w:tcW w:w="1843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3DE" w:rsidTr="00574586">
        <w:trPr>
          <w:gridAfter w:val="1"/>
          <w:wAfter w:w="21" w:type="dxa"/>
          <w:trHeight w:val="1149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Европейский Юг. Геогр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фическое 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ложение</w:t>
            </w:r>
          </w:p>
        </w:tc>
        <w:tc>
          <w:tcPr>
            <w:tcW w:w="1487" w:type="dxa"/>
            <w:gridSpan w:val="2"/>
          </w:tcPr>
          <w:p w:rsidR="00BD03DE" w:rsidRDefault="00192CB5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2122" w:type="dxa"/>
          </w:tcPr>
          <w:p w:rsidR="00BD03DE" w:rsidRPr="00B95F04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Каковы главные ос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бенности</w:t>
            </w:r>
          </w:p>
          <w:p w:rsidR="00BD03DE" w:rsidRPr="00B95F04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географического п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ложения 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района. Как влия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ют на природу 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 хозяйство Евро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й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ского Юга 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омыва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ю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щие его моря</w:t>
            </w:r>
          </w:p>
        </w:tc>
        <w:tc>
          <w:tcPr>
            <w:tcW w:w="1255" w:type="dxa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BD03DE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BD03DE" w:rsidRPr="00FC3A45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Оценка положительных и от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рицательных 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рон географического поло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жения Европе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й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ского Юга. Установл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ние характера воз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й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ствия географического поло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жения на приро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ду, жизнь людей и хозя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й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ство. Выявление 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 ан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лиз условий для разв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тия хозяйства</w:t>
            </w:r>
          </w:p>
        </w:tc>
        <w:tc>
          <w:tcPr>
            <w:tcW w:w="1843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3DE" w:rsidTr="00574586">
        <w:trPr>
          <w:gridAfter w:val="1"/>
          <w:wAfter w:w="21" w:type="dxa"/>
          <w:trHeight w:val="1149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Природа 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ропейского Юга</w:t>
            </w:r>
          </w:p>
        </w:tc>
        <w:tc>
          <w:tcPr>
            <w:tcW w:w="1487" w:type="dxa"/>
            <w:gridSpan w:val="2"/>
          </w:tcPr>
          <w:p w:rsidR="00BD03DE" w:rsidRDefault="00192CB5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2122" w:type="dxa"/>
          </w:tcPr>
          <w:p w:rsidR="00BD03DE" w:rsidRPr="00B95F04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Чем определяются особенно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сти 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природы Европей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ского Юга. 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Каково главное пр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родное</w:t>
            </w:r>
          </w:p>
          <w:p w:rsidR="00BD03DE" w:rsidRPr="00B95F04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богатство района</w:t>
            </w:r>
          </w:p>
        </w:tc>
        <w:tc>
          <w:tcPr>
            <w:tcW w:w="1255" w:type="dxa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BD03DE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BD03DE" w:rsidRPr="00386C52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Сопоставительный анализ раз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личных по со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держанию физи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ко-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географических карт для</w:t>
            </w:r>
          </w:p>
          <w:p w:rsidR="00BD03DE" w:rsidRPr="00386C52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установления приро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ных раз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личий севе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ной, южной и восто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ной ча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стей Европе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й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 Юга. Установл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ние причин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но-следствен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ных связей на основе анализа к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арт: между 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особенностями строения зем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ной коры и со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ставом минерал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ь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ных ре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сурсов; между осо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бенностями стро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ния зем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ной коры и релье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фом; между кл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матом и обеспеченн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стью</w:t>
            </w:r>
          </w:p>
          <w:p w:rsidR="00BD03DE" w:rsidRPr="00386C52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водными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ресурсами; между климатом и при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родной зональн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стью; между особенн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стями 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природной з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нальности и обесп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ченностью</w:t>
            </w:r>
          </w:p>
          <w:p w:rsidR="00BD03DE" w:rsidRPr="00FC3A45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биологиче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скими ресу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сами. Подготовка с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общения (презентации) о природе и при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родно-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ресурсной базе Евр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пейского Юга</w:t>
            </w:r>
          </w:p>
        </w:tc>
        <w:tc>
          <w:tcPr>
            <w:tcW w:w="1843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3DE" w:rsidTr="00574586">
        <w:trPr>
          <w:gridAfter w:val="1"/>
          <w:wAfter w:w="21" w:type="dxa"/>
          <w:trHeight w:val="840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Население и хозяйственное освоение 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ропейского Юга</w:t>
            </w:r>
          </w:p>
        </w:tc>
        <w:tc>
          <w:tcPr>
            <w:tcW w:w="1487" w:type="dxa"/>
            <w:gridSpan w:val="2"/>
          </w:tcPr>
          <w:p w:rsidR="00BD03DE" w:rsidRDefault="00192CB5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2122" w:type="dxa"/>
          </w:tcPr>
          <w:p w:rsidR="00BD03DE" w:rsidRPr="00B95F04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Почему населе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ние Европейског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 Юга быстро увеличи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вае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ся. 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Где проживает большин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ство 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насел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ния Евро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пейского Юга. 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Какие народы проживают на</w:t>
            </w:r>
          </w:p>
          <w:p w:rsidR="00BD03DE" w:rsidRPr="00D907BB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Европейском Юге. В 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чем зак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лю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чаются с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циаль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ные проблемы 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Европейского Юга. Как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засе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лялся и о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ваи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вался Европе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й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ский Юг</w:t>
            </w:r>
          </w:p>
        </w:tc>
        <w:tc>
          <w:tcPr>
            <w:tcW w:w="1255" w:type="dxa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BD03DE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BD03DE" w:rsidRPr="00386C52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Сопоставительный анализ те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матических и 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физико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геогра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фических карт и карт населе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ния, установление причи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но-следственных 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я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зей и з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акономерностей размещения насе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ления, городов и хозяйстве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ных объектов. 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Анализ схем и статистических мате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риалов, 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отража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ю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щих каче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ственные и количествен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ные пар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метры населения, фо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му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лирование 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выводов. Характе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ристика нас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ления на ос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нове анал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 разных источни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ков инфор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мации, в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том числе карт. Решение задач. 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Поиск информ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ции (в Интернете и других</w:t>
            </w:r>
          </w:p>
          <w:p w:rsidR="00BD03DE" w:rsidRPr="00FC3A45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источниках) и подг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товка со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общения 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зентации) о засе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лении и освоении 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района</w:t>
            </w:r>
          </w:p>
        </w:tc>
        <w:tc>
          <w:tcPr>
            <w:tcW w:w="1843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3DE" w:rsidTr="00574586">
        <w:trPr>
          <w:gridAfter w:val="1"/>
          <w:wAfter w:w="21" w:type="dxa"/>
          <w:trHeight w:val="1149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Хозяйство Европейского Юга</w:t>
            </w:r>
          </w:p>
        </w:tc>
        <w:tc>
          <w:tcPr>
            <w:tcW w:w="1487" w:type="dxa"/>
            <w:gridSpan w:val="2"/>
          </w:tcPr>
          <w:p w:rsidR="00BD03DE" w:rsidRDefault="00BD03DE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22" w:type="dxa"/>
          </w:tcPr>
          <w:p w:rsidR="00BD03DE" w:rsidRPr="00B95F04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чем особенно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сти хозяйства 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Европе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й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ского Юга. Ка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кая 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расль главная в х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зяй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стве райо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на. Какие отрасли промыш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ности развиты на Е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ропейском</w:t>
            </w:r>
          </w:p>
          <w:p w:rsidR="00BD03DE" w:rsidRPr="00D907BB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Юге. Почему Ев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пейский 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Юг — гла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ный курорт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ный рай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он страны. Каковы эк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логи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</w:t>
            </w:r>
            <w:r w:rsidRPr="00B95F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ские проблемы района.</w:t>
            </w:r>
          </w:p>
        </w:tc>
        <w:tc>
          <w:tcPr>
            <w:tcW w:w="1255" w:type="dxa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</w:t>
            </w: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ская работа</w:t>
            </w:r>
          </w:p>
        </w:tc>
        <w:tc>
          <w:tcPr>
            <w:tcW w:w="1562" w:type="dxa"/>
            <w:gridSpan w:val="2"/>
          </w:tcPr>
          <w:p w:rsidR="00BD03DE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Практическ</w:t>
            </w:r>
            <w:r w:rsidRPr="00DF17E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ая работа. </w:t>
            </w:r>
          </w:p>
          <w:p w:rsidR="00BD03DE" w:rsidRPr="00DF17E5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DF17E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  <w:r w:rsidRPr="00DF17E5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11</w:t>
            </w:r>
            <w:r w:rsidRPr="00DF17E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. </w:t>
            </w:r>
            <w:r w:rsidRPr="00DF17E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Выявл</w:t>
            </w:r>
            <w:r w:rsidRPr="00DF17E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DF17E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ние и анализ условий для развития ре</w:t>
            </w:r>
            <w:r w:rsidRPr="00DF17E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</w:t>
            </w:r>
            <w:r w:rsidRPr="00DF17E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реационного хозяйства на Северном Ка</w:t>
            </w:r>
            <w:r w:rsidRPr="00DF17E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r w:rsidRPr="00DF17E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казе</w:t>
            </w:r>
          </w:p>
        </w:tc>
        <w:tc>
          <w:tcPr>
            <w:tcW w:w="2268" w:type="dxa"/>
            <w:gridSpan w:val="4"/>
          </w:tcPr>
          <w:p w:rsidR="00BD03DE" w:rsidRPr="00386C52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Сопоставительный анализ раз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личных по со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держанию физи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ко-географических и с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ци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аль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но-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экономических темат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ских карт, у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стано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ление причин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но-следственных свя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зей и закономерностей ра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тия хозяйства и 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мещения хозяй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стве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ных объектов. Ана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лиз схем и статистических мате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риалов, отра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жа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ю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щих качественные и ко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личественные па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метры хозяйства и его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структуру, форму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лир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вание выводов. Соста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ление описа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ний, 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хара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теристик, таблиц, ди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грамм, графи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ков, отр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жающих особенности хозяйства.</w:t>
            </w:r>
          </w:p>
          <w:p w:rsidR="00BD03DE" w:rsidRPr="00386C52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Определ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ение района и его подрайонов по 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краткому описанию (характеристике) х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рак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терных черт прир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ды, населения и хоз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я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й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ва. Определение черт сходства и различия в</w:t>
            </w:r>
          </w:p>
          <w:p w:rsidR="00BD03DE" w:rsidRPr="00386C52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особенностях природы, насе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ления, хозяйства 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отдельных территорий. Анализ взаимо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дейст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вия природ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ы и человека на примере отдель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ных территорий. Решение задач, работа с</w:t>
            </w:r>
          </w:p>
          <w:p w:rsidR="00BD03DE" w:rsidRPr="00FC3A45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системой вопросов и зада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ний, контурными 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картами</w:t>
            </w:r>
          </w:p>
        </w:tc>
        <w:tc>
          <w:tcPr>
            <w:tcW w:w="1843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3DE" w:rsidTr="00574586">
        <w:trPr>
          <w:gridAfter w:val="1"/>
          <w:wAfter w:w="21" w:type="dxa"/>
          <w:trHeight w:val="1149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Обобщение по теме: «Це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тральная Ро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сия и Евр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пейский Юг»</w:t>
            </w:r>
          </w:p>
        </w:tc>
        <w:tc>
          <w:tcPr>
            <w:tcW w:w="1487" w:type="dxa"/>
            <w:gridSpan w:val="2"/>
          </w:tcPr>
          <w:p w:rsidR="00BD03DE" w:rsidRDefault="00BD03DE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контроль</w:t>
            </w:r>
          </w:p>
        </w:tc>
        <w:tc>
          <w:tcPr>
            <w:tcW w:w="2122" w:type="dxa"/>
          </w:tcPr>
          <w:p w:rsidR="00BD03DE" w:rsidRPr="00D907BB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Тестиров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562" w:type="dxa"/>
            <w:gridSpan w:val="2"/>
          </w:tcPr>
          <w:p w:rsidR="00BD03DE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BD03DE" w:rsidRPr="00386C52" w:rsidRDefault="00BD03DE" w:rsidP="005745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3DE" w:rsidTr="00574586">
        <w:trPr>
          <w:gridAfter w:val="1"/>
          <w:wAfter w:w="21" w:type="dxa"/>
          <w:trHeight w:val="3183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Поволжье. Географич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ское полож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ние</w:t>
            </w:r>
          </w:p>
        </w:tc>
        <w:tc>
          <w:tcPr>
            <w:tcW w:w="1487" w:type="dxa"/>
            <w:gridSpan w:val="2"/>
          </w:tcPr>
          <w:p w:rsidR="00BD03DE" w:rsidRDefault="00192CB5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2122" w:type="dxa"/>
          </w:tcPr>
          <w:p w:rsidR="00BD03DE" w:rsidRPr="00D907BB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чем главные ос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бенности</w:t>
            </w:r>
          </w:p>
          <w:p w:rsidR="00BD03DE" w:rsidRPr="00D907BB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зико - 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географич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ского поло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жения ра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й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на. В чем главные 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особенности экон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 - географич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ского, г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еополити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ского 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 эколо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го - 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ге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фического по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жения района</w:t>
            </w:r>
          </w:p>
        </w:tc>
        <w:tc>
          <w:tcPr>
            <w:tcW w:w="1255" w:type="dxa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BD03DE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BD03DE" w:rsidRPr="00386C52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Оценка положительных и от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рицательных 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рон географического поло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жения По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волжья. Установление харак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 воздейст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вия геогр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фического положения на природу,</w:t>
            </w:r>
          </w:p>
          <w:p w:rsidR="00BD03DE" w:rsidRPr="00FC3A45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жизнь людей и хозя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й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ство. Вы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явление и ан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лиз условий для разв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тия хозяйства</w:t>
            </w:r>
          </w:p>
        </w:tc>
        <w:tc>
          <w:tcPr>
            <w:tcW w:w="1843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3DE" w:rsidTr="00574586">
        <w:trPr>
          <w:gridAfter w:val="1"/>
          <w:wAfter w:w="21" w:type="dxa"/>
          <w:trHeight w:val="1290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Природа 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волжья</w:t>
            </w:r>
          </w:p>
        </w:tc>
        <w:tc>
          <w:tcPr>
            <w:tcW w:w="1487" w:type="dxa"/>
            <w:gridSpan w:val="2"/>
          </w:tcPr>
          <w:p w:rsidR="00BD03DE" w:rsidRDefault="00192CB5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2122" w:type="dxa"/>
          </w:tcPr>
          <w:p w:rsidR="00BD03DE" w:rsidRPr="00D907BB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Как географическое положение</w:t>
            </w:r>
          </w:p>
          <w:p w:rsidR="00BD03DE" w:rsidRPr="00D907BB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влияет на приро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ду Поволжья. 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Какие природные ресур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сы По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волжья наибо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лее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ценные. Ка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кие небл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гоприят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ные приро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ные явления хара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терны для</w:t>
            </w:r>
          </w:p>
          <w:p w:rsidR="00BD03DE" w:rsidRPr="00D907BB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Поволжья</w:t>
            </w:r>
          </w:p>
        </w:tc>
        <w:tc>
          <w:tcPr>
            <w:tcW w:w="1255" w:type="dxa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BD03DE" w:rsidRPr="00A73D4E" w:rsidRDefault="00BD03DE" w:rsidP="00574586">
            <w:pPr>
              <w:autoSpaceDE w:val="0"/>
              <w:autoSpaceDN w:val="0"/>
              <w:adjustRightInd w:val="0"/>
              <w:rPr>
                <w:rFonts w:ascii="SchoolBookCSanPin-Regular" w:eastAsiaTheme="minorHAnsi" w:hAnsi="SchoolBookCSanPin-Regular" w:cs="SchoolBookCSanPin-Regular"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BD03DE" w:rsidRPr="00386C52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Сопоставительный анализ раз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личных по со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держанию физи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ко-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географических карт для</w:t>
            </w:r>
          </w:p>
          <w:p w:rsidR="00BD03DE" w:rsidRPr="00386C52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установления приро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ных раз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личий запад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ной и восточной частей По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волжья. Установ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ние причин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но-следственных связей на ос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нове анализа карт: между особенностями</w:t>
            </w:r>
          </w:p>
          <w:p w:rsidR="00BD03DE" w:rsidRPr="00386C52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строения земной коры и со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ставом минерал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ь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ных ресурсов; между особен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ностями стро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ния земной коры и релье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фом; между кл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том и обеспеченн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стью водными ресу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сами;</w:t>
            </w:r>
          </w:p>
          <w:p w:rsidR="00BD03DE" w:rsidRPr="00FC3A45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между климатом и природ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ной зональн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стью; между особен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стями природной з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нальности и обесп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ченностью биоло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гич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ски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ми ресурсами. П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иск инфор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мации (в 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тер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нете и других и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точниках) и подго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товка 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сообщения (презент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ции) о природе и пр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род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но-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ресурсной базе Поволжья</w:t>
            </w:r>
          </w:p>
        </w:tc>
        <w:tc>
          <w:tcPr>
            <w:tcW w:w="1843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3DE" w:rsidTr="00574586">
        <w:trPr>
          <w:gridAfter w:val="1"/>
          <w:wAfter w:w="21" w:type="dxa"/>
          <w:trHeight w:val="1149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Население и хозяйственное освоение 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волжья</w:t>
            </w:r>
          </w:p>
        </w:tc>
        <w:tc>
          <w:tcPr>
            <w:tcW w:w="1487" w:type="dxa"/>
            <w:gridSpan w:val="2"/>
          </w:tcPr>
          <w:p w:rsidR="00BD03DE" w:rsidRDefault="00BD03DE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22" w:type="dxa"/>
          </w:tcPr>
          <w:p w:rsidR="00BD03DE" w:rsidRPr="00D907BB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Сколько людей живет в По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волжье. Как ра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мещено насе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ление по территории района.</w:t>
            </w:r>
          </w:p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Какие народы зас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ляют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волжье. Как засе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лялось и осва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ив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лось Поволжье.</w:t>
            </w:r>
          </w:p>
        </w:tc>
        <w:tc>
          <w:tcPr>
            <w:tcW w:w="1255" w:type="dxa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</w:t>
            </w: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ская работа</w:t>
            </w:r>
          </w:p>
        </w:tc>
        <w:tc>
          <w:tcPr>
            <w:tcW w:w="1562" w:type="dxa"/>
            <w:gridSpan w:val="2"/>
          </w:tcPr>
          <w:p w:rsidR="00BD03DE" w:rsidRPr="00A73D4E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Практическая работа</w:t>
            </w:r>
            <w:r w:rsidRPr="00A73D4E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. №</w:t>
            </w:r>
            <w:r w:rsidRPr="00A73D4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12. </w:t>
            </w:r>
            <w:r w:rsidRPr="00A73D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Изучение влияния ист</w:t>
            </w:r>
            <w:r w:rsidRPr="00A73D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A73D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рии заселения и развития те</w:t>
            </w:r>
            <w:r w:rsidRPr="00A73D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</w:t>
            </w:r>
            <w:r w:rsidRPr="00A73D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ритории на</w:t>
            </w:r>
          </w:p>
          <w:p w:rsidR="00BD03DE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73D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сложный этн</w:t>
            </w:r>
            <w:r w:rsidRPr="00A73D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A73D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ческий и рел</w:t>
            </w:r>
            <w:r w:rsidRPr="00A73D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A73D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гиозный состав</w:t>
            </w:r>
          </w:p>
        </w:tc>
        <w:tc>
          <w:tcPr>
            <w:tcW w:w="2268" w:type="dxa"/>
            <w:gridSpan w:val="4"/>
          </w:tcPr>
          <w:p w:rsidR="00BD03DE" w:rsidRPr="00386C52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Сопоставительный анализ те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матических и 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физи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ко-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геогра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фических карт и карт населе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ния, установление причи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но-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следственных</w:t>
            </w:r>
          </w:p>
          <w:p w:rsidR="00BD03DE" w:rsidRPr="00386C52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связей и з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акономерн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стей размещения нас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ления, городов и хозя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й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ственных объектов.</w:t>
            </w:r>
          </w:p>
          <w:p w:rsidR="00BD03DE" w:rsidRPr="00386C52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Анализ схем и стат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стиче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ских материалов, 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отражающих каче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венные и количестве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ные параметры насел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ния, форму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лирование 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выводов. Характе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стика населения на 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ве анализа разных источни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ков информ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ции, 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том числе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карт. Решение задач. Поиск ин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формации (в Инте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нете и дру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гих источн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ках) и подготовка с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общения (презентации)</w:t>
            </w:r>
          </w:p>
          <w:p w:rsidR="00BD03DE" w:rsidRPr="00386C52" w:rsidRDefault="00BD03DE" w:rsidP="005745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 заселении и освоении района</w:t>
            </w:r>
          </w:p>
        </w:tc>
        <w:tc>
          <w:tcPr>
            <w:tcW w:w="1843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3DE" w:rsidTr="00574586">
        <w:trPr>
          <w:gridAfter w:val="1"/>
          <w:wAfter w:w="21" w:type="dxa"/>
          <w:trHeight w:val="1149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Хозяйство Поволжья</w:t>
            </w:r>
          </w:p>
        </w:tc>
        <w:tc>
          <w:tcPr>
            <w:tcW w:w="1487" w:type="dxa"/>
            <w:gridSpan w:val="2"/>
          </w:tcPr>
          <w:p w:rsidR="00BD03DE" w:rsidRDefault="00BD03DE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22" w:type="dxa"/>
          </w:tcPr>
          <w:p w:rsidR="00BD03DE" w:rsidRPr="00D907BB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чем особенно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сти хозяйства 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Поволжья. Какие отрасли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мышленности раз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ты в По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волжье. Что про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изводит сельское хозяйство района. Како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 экологич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ские проблемы</w:t>
            </w:r>
          </w:p>
          <w:p w:rsidR="00BD03DE" w:rsidRPr="00D907BB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района.</w:t>
            </w:r>
          </w:p>
        </w:tc>
        <w:tc>
          <w:tcPr>
            <w:tcW w:w="1255" w:type="dxa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</w:t>
            </w: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ская работа</w:t>
            </w:r>
          </w:p>
        </w:tc>
        <w:tc>
          <w:tcPr>
            <w:tcW w:w="1562" w:type="dxa"/>
            <w:gridSpan w:val="2"/>
          </w:tcPr>
          <w:p w:rsidR="00BD03DE" w:rsidRPr="00A73D4E" w:rsidRDefault="00BD03DE" w:rsidP="00574586">
            <w:pPr>
              <w:autoSpaceDE w:val="0"/>
              <w:autoSpaceDN w:val="0"/>
              <w:adjustRightInd w:val="0"/>
              <w:rPr>
                <w:rFonts w:ascii="SchoolBookCSanPin-Regular" w:eastAsiaTheme="minorHAnsi" w:hAnsi="SchoolBookCSanPin-Regular" w:cs="SchoolBookCSanPin-Regular"/>
                <w:b/>
                <w:sz w:val="20"/>
                <w:szCs w:val="20"/>
                <w:lang w:eastAsia="en-US"/>
              </w:rPr>
            </w:pPr>
            <w:r w:rsidRPr="00A73D4E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Практическая работа №</w:t>
            </w:r>
            <w:r w:rsidRPr="00A73D4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13</w:t>
            </w:r>
            <w:r w:rsidRPr="00A73D4E">
              <w:rPr>
                <w:rFonts w:ascii="SchoolBookCSanPin-Bold" w:eastAsiaTheme="minorHAnsi" w:hAnsi="SchoolBookCSanPin-Bold" w:cs="SchoolBookCSanPin-Bold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A73D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Экологические и водные пр</w:t>
            </w:r>
            <w:r w:rsidRPr="00A73D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A73D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блемы Волги: оценка и пути решения</w:t>
            </w:r>
          </w:p>
        </w:tc>
        <w:tc>
          <w:tcPr>
            <w:tcW w:w="2268" w:type="dxa"/>
            <w:gridSpan w:val="4"/>
          </w:tcPr>
          <w:p w:rsidR="00BD03DE" w:rsidRPr="00386C52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Сопоставительный анализ раз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личных по со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держанию физи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ко-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географических и с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ально-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экономических темат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ских карт, 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устано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ление причин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но-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след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ственных свя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зей и закономерностей ра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тия хозяйства 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 ра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мещения хозяйстве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ных объектов. Ана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лиз схем и статистических мате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риалов, отра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жа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ю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щих качественные и количественные</w:t>
            </w:r>
          </w:p>
          <w:p w:rsidR="00BD03DE" w:rsidRPr="00386C52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параметры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хозяйства и его структуру, фор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лирование выводов. Составление таблиц,</w:t>
            </w:r>
          </w:p>
          <w:p w:rsidR="00BD03DE" w:rsidRPr="00386C52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диаграмм, графиков, описа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ний, характер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тик, отражающих ос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бенности хозяйства.</w:t>
            </w:r>
          </w:p>
          <w:p w:rsidR="00BD03DE" w:rsidRPr="00386C52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Определ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ение района и его подрайонов по 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краткому описанию (характеристике) х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рактерных черт прир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ды, населения и хо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зя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й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ва. Определение черт сходства и различия в</w:t>
            </w:r>
          </w:p>
          <w:p w:rsidR="00BD03DE" w:rsidRPr="00386C52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собенностях природы, насе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ления, хозяйства 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отдельных территорий. Анализ взаимо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дейст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вия природ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ы и человека на примере отдель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ных территорий. Решение задач, работа с</w:t>
            </w:r>
          </w:p>
          <w:p w:rsidR="00BD03DE" w:rsidRPr="00FC3A45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системой вопросов и зада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ний, контурными </w:t>
            </w:r>
            <w:r w:rsidRPr="00386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картами</w:t>
            </w:r>
          </w:p>
        </w:tc>
        <w:tc>
          <w:tcPr>
            <w:tcW w:w="1843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3DE" w:rsidTr="00574586">
        <w:trPr>
          <w:gridAfter w:val="1"/>
          <w:wAfter w:w="21" w:type="dxa"/>
          <w:trHeight w:val="1149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Урал. Геогр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фическое 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ложение</w:t>
            </w:r>
          </w:p>
        </w:tc>
        <w:tc>
          <w:tcPr>
            <w:tcW w:w="1487" w:type="dxa"/>
            <w:gridSpan w:val="2"/>
          </w:tcPr>
          <w:p w:rsidR="00BD03DE" w:rsidRDefault="00192CB5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2122" w:type="dxa"/>
          </w:tcPr>
          <w:p w:rsidR="00BD03DE" w:rsidRPr="00D907BB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Какова главная черта географи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ческого п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ложе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ния Урала. Как 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географическое п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ложе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ние 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влияет на развитие района</w:t>
            </w:r>
          </w:p>
        </w:tc>
        <w:tc>
          <w:tcPr>
            <w:tcW w:w="1255" w:type="dxa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BD03DE" w:rsidRPr="00A73D4E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BD03DE" w:rsidRPr="000E3531" w:rsidRDefault="00BD03DE" w:rsidP="005745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3DE" w:rsidTr="00574586">
        <w:trPr>
          <w:gridAfter w:val="1"/>
          <w:wAfter w:w="21" w:type="dxa"/>
          <w:trHeight w:val="1149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Природа Ур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</w:t>
            </w:r>
          </w:p>
        </w:tc>
        <w:tc>
          <w:tcPr>
            <w:tcW w:w="1487" w:type="dxa"/>
            <w:gridSpan w:val="2"/>
          </w:tcPr>
          <w:p w:rsidR="00BD03DE" w:rsidRDefault="00192CB5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2122" w:type="dxa"/>
          </w:tcPr>
          <w:p w:rsidR="00BD03DE" w:rsidRPr="00D907BB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Как пограни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ность проявля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ет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ся в ос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бенно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стях природы Ура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ла. Почему столь раз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нообразны 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родные ресурсы Ур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ла</w:t>
            </w:r>
          </w:p>
        </w:tc>
        <w:tc>
          <w:tcPr>
            <w:tcW w:w="1255" w:type="dxa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BD03DE" w:rsidRPr="00A73D4E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BD03DE" w:rsidRPr="000E3531" w:rsidRDefault="00BD03DE" w:rsidP="005745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3DE" w:rsidTr="00574586">
        <w:trPr>
          <w:gridAfter w:val="1"/>
          <w:wAfter w:w="21" w:type="dxa"/>
          <w:trHeight w:val="1149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Население и хозяйственное освоение Ур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</w:t>
            </w:r>
          </w:p>
        </w:tc>
        <w:tc>
          <w:tcPr>
            <w:tcW w:w="1487" w:type="dxa"/>
            <w:gridSpan w:val="2"/>
          </w:tcPr>
          <w:p w:rsidR="00BD03DE" w:rsidRDefault="00BD03DE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22" w:type="dxa"/>
          </w:tcPr>
          <w:p w:rsidR="00BD03DE" w:rsidRPr="00D907BB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Сколько людей живет на Урале.</w:t>
            </w:r>
          </w:p>
          <w:p w:rsidR="00BD03DE" w:rsidRPr="00D907BB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Как размещено нас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ление по</w:t>
            </w:r>
          </w:p>
          <w:p w:rsidR="00BD03DE" w:rsidRPr="00D907BB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территории Ура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ла. Какие наро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ды зас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ляют Урал. Как зас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лял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ся и осваивался Урал.</w:t>
            </w:r>
          </w:p>
        </w:tc>
        <w:tc>
          <w:tcPr>
            <w:tcW w:w="1255" w:type="dxa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</w:t>
            </w: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ская работа</w:t>
            </w:r>
          </w:p>
        </w:tc>
        <w:tc>
          <w:tcPr>
            <w:tcW w:w="1562" w:type="dxa"/>
            <w:gridSpan w:val="2"/>
          </w:tcPr>
          <w:p w:rsidR="00BD03DE" w:rsidRPr="00B7595D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Практическая работа</w:t>
            </w:r>
            <w:r w:rsidRPr="00B7595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№</w:t>
            </w: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14</w:t>
            </w:r>
            <w:r w:rsidRPr="00B7595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B75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Определение тенденций х</w:t>
            </w:r>
            <w:r w:rsidRPr="00B75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B75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зяйственного развития С</w:t>
            </w:r>
            <w:r w:rsidRPr="00B75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B75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верного Урала</w:t>
            </w:r>
          </w:p>
          <w:p w:rsidR="00BD03DE" w:rsidRPr="00A73D4E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75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виде карт</w:t>
            </w:r>
            <w:r w:rsidRPr="00B75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B75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схемы</w:t>
            </w:r>
          </w:p>
        </w:tc>
        <w:tc>
          <w:tcPr>
            <w:tcW w:w="2268" w:type="dxa"/>
            <w:gridSpan w:val="4"/>
          </w:tcPr>
          <w:p w:rsidR="00BD03DE" w:rsidRPr="000E3531" w:rsidRDefault="00BD03DE" w:rsidP="005745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3DE" w:rsidTr="00574586">
        <w:trPr>
          <w:gridAfter w:val="1"/>
          <w:wAfter w:w="21" w:type="dxa"/>
          <w:trHeight w:val="1149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Хозяйство Урала</w:t>
            </w:r>
          </w:p>
        </w:tc>
        <w:tc>
          <w:tcPr>
            <w:tcW w:w="1487" w:type="dxa"/>
            <w:gridSpan w:val="2"/>
          </w:tcPr>
          <w:p w:rsidR="00BD03DE" w:rsidRDefault="00BD03DE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22" w:type="dxa"/>
          </w:tcPr>
          <w:p w:rsidR="00BD03DE" w:rsidRPr="00D907BB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Каковы особенности хозяйства</w:t>
            </w:r>
          </w:p>
          <w:p w:rsidR="00BD03DE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Урала. Какие </w:t>
            </w:r>
          </w:p>
          <w:p w:rsidR="00BD03DE" w:rsidRPr="00B21FB6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расли 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промы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сти  ведущие в 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зяйстве райо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на. Как на Ура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 развито сель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ское хозяйство. 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Какова экологическая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ситуация </w:t>
            </w:r>
            <w:r w:rsidRPr="00D907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 Урале.</w:t>
            </w:r>
          </w:p>
        </w:tc>
        <w:tc>
          <w:tcPr>
            <w:tcW w:w="1255" w:type="dxa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практич</w:t>
            </w: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ская работа</w:t>
            </w:r>
          </w:p>
        </w:tc>
        <w:tc>
          <w:tcPr>
            <w:tcW w:w="1562" w:type="dxa"/>
            <w:gridSpan w:val="2"/>
          </w:tcPr>
          <w:p w:rsidR="00BD03DE" w:rsidRPr="00B7595D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7595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Практическая работа№ </w:t>
            </w:r>
            <w:r w:rsidRPr="00B7595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15. </w:t>
            </w:r>
            <w:r w:rsidRPr="00B75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Оценка экол</w:t>
            </w:r>
            <w:r w:rsidRPr="00B75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B75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гической с</w:t>
            </w:r>
            <w:r w:rsidRPr="00B75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B75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туации в ра</w:t>
            </w:r>
            <w:r w:rsidRPr="00B75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</w:t>
            </w:r>
            <w:r w:rsidRPr="00B75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ных частях Урала и путей</w:t>
            </w:r>
          </w:p>
          <w:p w:rsidR="00BD03DE" w:rsidRPr="00B7595D" w:rsidRDefault="00BD03DE" w:rsidP="00574586">
            <w:pPr>
              <w:autoSpaceDE w:val="0"/>
              <w:autoSpaceDN w:val="0"/>
              <w:adjustRightInd w:val="0"/>
              <w:rPr>
                <w:rFonts w:ascii="SchoolBookCSanPin-Regular" w:eastAsiaTheme="minorHAnsi" w:hAnsi="SchoolBookCSanPin-Regular" w:cs="SchoolBookCSanPin-Regular"/>
                <w:sz w:val="19"/>
                <w:szCs w:val="19"/>
                <w:lang w:eastAsia="en-US"/>
              </w:rPr>
            </w:pPr>
            <w:r w:rsidRPr="00B75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решения эк</w:t>
            </w:r>
            <w:r w:rsidRPr="00B75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B75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логических проблем</w:t>
            </w:r>
          </w:p>
        </w:tc>
        <w:tc>
          <w:tcPr>
            <w:tcW w:w="2268" w:type="dxa"/>
            <w:gridSpan w:val="4"/>
          </w:tcPr>
          <w:p w:rsidR="00BD03DE" w:rsidRPr="000E3531" w:rsidRDefault="00BD03DE" w:rsidP="005745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3DE" w:rsidTr="00574586">
        <w:trPr>
          <w:gridAfter w:val="1"/>
          <w:wAfter w:w="21" w:type="dxa"/>
          <w:trHeight w:val="1149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Обобщение по теме: «Евр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пейская Ро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сия»</w:t>
            </w:r>
          </w:p>
        </w:tc>
        <w:tc>
          <w:tcPr>
            <w:tcW w:w="1487" w:type="dxa"/>
            <w:gridSpan w:val="2"/>
          </w:tcPr>
          <w:p w:rsidR="00BD03DE" w:rsidRDefault="00BD03DE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контроль</w:t>
            </w:r>
          </w:p>
        </w:tc>
        <w:tc>
          <w:tcPr>
            <w:tcW w:w="2122" w:type="dxa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BD03DE" w:rsidRPr="00B7595D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BD03DE" w:rsidRPr="000E3531" w:rsidRDefault="00BD03DE" w:rsidP="005745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5719" w:rsidTr="00574586">
        <w:trPr>
          <w:gridAfter w:val="1"/>
          <w:wAfter w:w="21" w:type="dxa"/>
          <w:trHeight w:val="344"/>
        </w:trPr>
        <w:tc>
          <w:tcPr>
            <w:tcW w:w="15822" w:type="dxa"/>
            <w:gridSpan w:val="19"/>
          </w:tcPr>
          <w:p w:rsidR="00745719" w:rsidRPr="004C65BF" w:rsidRDefault="00745719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</w:t>
            </w:r>
            <w:r w:rsidRPr="004C6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Азиатская Россия (Восточный макрорегион)</w:t>
            </w:r>
          </w:p>
        </w:tc>
      </w:tr>
      <w:tr w:rsidR="00BD03DE" w:rsidTr="00574586">
        <w:trPr>
          <w:gridAfter w:val="1"/>
          <w:wAfter w:w="21" w:type="dxa"/>
          <w:trHeight w:val="2437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Азиатская Россия. Ге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графическое положение</w:t>
            </w:r>
          </w:p>
        </w:tc>
        <w:tc>
          <w:tcPr>
            <w:tcW w:w="1487" w:type="dxa"/>
            <w:gridSpan w:val="2"/>
          </w:tcPr>
          <w:p w:rsidR="00BD03DE" w:rsidRDefault="00192CB5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2122" w:type="dxa"/>
          </w:tcPr>
          <w:p w:rsidR="00BD03DE" w:rsidRPr="00B21FB6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Каковы особенно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сти географи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ческого п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ложе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ния и природ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ных условий Азиатской Рос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сии. 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Какие пр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родные зоны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Азиа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ской России ис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пол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ь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зуются наиб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олее а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тивно</w:t>
            </w:r>
          </w:p>
        </w:tc>
        <w:tc>
          <w:tcPr>
            <w:tcW w:w="1255" w:type="dxa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BD03DE" w:rsidRPr="00B86F11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BD03DE" w:rsidRPr="000E3531" w:rsidRDefault="00BD03DE" w:rsidP="005745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B63C3" w:rsidTr="00574586">
        <w:trPr>
          <w:gridAfter w:val="1"/>
          <w:wAfter w:w="21" w:type="dxa"/>
          <w:trHeight w:val="698"/>
        </w:trPr>
        <w:tc>
          <w:tcPr>
            <w:tcW w:w="816" w:type="dxa"/>
          </w:tcPr>
          <w:p w:rsidR="003B63C3" w:rsidRDefault="003B63C3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3B63C3" w:rsidRDefault="003B63C3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493" w:type="dxa"/>
          </w:tcPr>
          <w:p w:rsidR="003B63C3" w:rsidRDefault="003B63C3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Западная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бирь. Геогр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фическое 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ложение </w:t>
            </w:r>
            <w:r w:rsidRPr="008B1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(РК)</w:t>
            </w:r>
          </w:p>
        </w:tc>
        <w:tc>
          <w:tcPr>
            <w:tcW w:w="1487" w:type="dxa"/>
            <w:gridSpan w:val="2"/>
          </w:tcPr>
          <w:p w:rsidR="003B63C3" w:rsidRDefault="00192CB5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2122" w:type="dxa"/>
          </w:tcPr>
          <w:p w:rsidR="003B63C3" w:rsidRPr="00B21FB6" w:rsidRDefault="003B63C3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Как географическое положение</w:t>
            </w:r>
          </w:p>
          <w:p w:rsidR="003B63C3" w:rsidRPr="00B21FB6" w:rsidRDefault="003B63C3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Западной Сибири влияет наее</w:t>
            </w:r>
          </w:p>
          <w:p w:rsidR="003B63C3" w:rsidRPr="00B21FB6" w:rsidRDefault="003B63C3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природу и хозяйство. Чем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опре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деляется геополитическое п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ло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жение района</w:t>
            </w:r>
          </w:p>
        </w:tc>
        <w:tc>
          <w:tcPr>
            <w:tcW w:w="1255" w:type="dxa"/>
          </w:tcPr>
          <w:p w:rsidR="003B63C3" w:rsidRDefault="003B63C3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3B63C3" w:rsidRPr="008B16D7" w:rsidRDefault="003B63C3" w:rsidP="00574586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Проекты: </w:t>
            </w:r>
            <w:r w:rsidRPr="008B16D7">
              <w:rPr>
                <w:rFonts w:ascii="Times New Roman" w:eastAsia="Times New Roman" w:hAnsi="Times New Roman" w:cs="Times New Roman"/>
                <w:sz w:val="20"/>
                <w:szCs w:val="20"/>
              </w:rPr>
              <w:t>«Междунаро</w:t>
            </w:r>
            <w:r w:rsidRPr="008B16D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B16D7">
              <w:rPr>
                <w:rFonts w:ascii="Times New Roman" w:eastAsia="Times New Roman" w:hAnsi="Times New Roman" w:cs="Times New Roman"/>
                <w:sz w:val="20"/>
                <w:szCs w:val="20"/>
              </w:rPr>
              <w:t>ные программы по  охране природных ресурсов. Уч</w:t>
            </w:r>
            <w:r w:rsidRPr="008B16D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B16D7">
              <w:rPr>
                <w:rFonts w:ascii="Times New Roman" w:eastAsia="Times New Roman" w:hAnsi="Times New Roman" w:cs="Times New Roman"/>
                <w:sz w:val="20"/>
                <w:szCs w:val="20"/>
              </w:rPr>
              <w:t>стие экологов области в ме</w:t>
            </w:r>
            <w:r w:rsidRPr="008B16D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8B16D7">
              <w:rPr>
                <w:rFonts w:ascii="Times New Roman" w:eastAsia="Times New Roman" w:hAnsi="Times New Roman" w:cs="Times New Roman"/>
                <w:sz w:val="20"/>
                <w:szCs w:val="20"/>
              </w:rPr>
              <w:t>дународных    программах  по  рациональному использованию природных ресурсов».</w:t>
            </w:r>
          </w:p>
        </w:tc>
        <w:tc>
          <w:tcPr>
            <w:tcW w:w="2268" w:type="dxa"/>
            <w:gridSpan w:val="4"/>
            <w:vMerge w:val="restart"/>
          </w:tcPr>
          <w:p w:rsidR="003B63C3" w:rsidRPr="00745719" w:rsidRDefault="003B63C3" w:rsidP="00574586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57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Предметные:</w:t>
            </w:r>
          </w:p>
          <w:p w:rsidR="003B63C3" w:rsidRPr="00745719" w:rsidRDefault="003B63C3" w:rsidP="00574586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5719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Учащийся должен уметь</w:t>
            </w:r>
          </w:p>
          <w:p w:rsidR="003B63C3" w:rsidRPr="00745719" w:rsidRDefault="003B63C3" w:rsidP="00574586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5719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определять и показывать на карте объекты природы области; месторождения минеральных ресурсов области;описывать (х</w:t>
            </w:r>
            <w:r w:rsidRPr="00745719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745719">
              <w:rPr>
                <w:rFonts w:ascii="Times New Roman" w:eastAsia="Times New Roman" w:hAnsi="Times New Roman" w:cs="Times New Roman"/>
                <w:sz w:val="18"/>
                <w:szCs w:val="18"/>
              </w:rPr>
              <w:t>рактеризовать) природу, экологические проблемы, отдель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ные гео</w:t>
            </w:r>
            <w:r w:rsidRPr="00745719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графич</w:t>
            </w:r>
            <w:r w:rsidRPr="00745719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745719">
              <w:rPr>
                <w:rFonts w:ascii="Times New Roman" w:eastAsia="Times New Roman" w:hAnsi="Times New Roman" w:cs="Times New Roman"/>
                <w:sz w:val="18"/>
                <w:szCs w:val="18"/>
              </w:rPr>
              <w:t>ские объекты на основе различных источников информации;работать с контурной картой (об</w:t>
            </w:r>
            <w:r w:rsidRPr="00745719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45719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границ, состава и промышленных центров района).</w:t>
            </w:r>
          </w:p>
        </w:tc>
        <w:tc>
          <w:tcPr>
            <w:tcW w:w="1843" w:type="dxa"/>
            <w:gridSpan w:val="2"/>
            <w:vMerge w:val="restart"/>
          </w:tcPr>
          <w:p w:rsidR="003B63C3" w:rsidRPr="00745719" w:rsidRDefault="003B63C3" w:rsidP="00574586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57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Метапредметные:</w:t>
            </w:r>
          </w:p>
          <w:p w:rsidR="003B63C3" w:rsidRPr="00745719" w:rsidRDefault="003B63C3" w:rsidP="00574586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5719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 и точно в</w:t>
            </w:r>
            <w:r w:rsidRPr="00745719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745719">
              <w:rPr>
                <w:rFonts w:ascii="Times New Roman" w:eastAsia="Times New Roman" w:hAnsi="Times New Roman" w:cs="Times New Roman"/>
                <w:sz w:val="18"/>
                <w:szCs w:val="18"/>
              </w:rPr>
              <w:t>ражать свои мысли в соответствии зад</w:t>
            </w:r>
            <w:r w:rsidRPr="00745719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745719">
              <w:rPr>
                <w:rFonts w:ascii="Times New Roman" w:eastAsia="Times New Roman" w:hAnsi="Times New Roman" w:cs="Times New Roman"/>
                <w:sz w:val="18"/>
                <w:szCs w:val="18"/>
              </w:rPr>
              <w:t>чами и условиями коммуникации; с</w:t>
            </w:r>
            <w:r w:rsidRPr="00745719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745719">
              <w:rPr>
                <w:rFonts w:ascii="Times New Roman" w:eastAsia="Times New Roman" w:hAnsi="Times New Roman" w:cs="Times New Roman"/>
                <w:sz w:val="18"/>
                <w:szCs w:val="18"/>
              </w:rPr>
              <w:t>мостоятельно выд</w:t>
            </w:r>
            <w:r w:rsidRPr="00745719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745719">
              <w:rPr>
                <w:rFonts w:ascii="Times New Roman" w:eastAsia="Times New Roman" w:hAnsi="Times New Roman" w:cs="Times New Roman"/>
                <w:sz w:val="18"/>
                <w:szCs w:val="18"/>
              </w:rPr>
              <w:t>лять и формулир</w:t>
            </w:r>
            <w:r w:rsidRPr="00745719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45719">
              <w:rPr>
                <w:rFonts w:ascii="Times New Roman" w:eastAsia="Times New Roman" w:hAnsi="Times New Roman" w:cs="Times New Roman"/>
                <w:sz w:val="18"/>
                <w:szCs w:val="18"/>
              </w:rPr>
              <w:t>вать познавательную цель, искать и выд</w:t>
            </w:r>
            <w:r w:rsidRPr="00745719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745719">
              <w:rPr>
                <w:rFonts w:ascii="Times New Roman" w:eastAsia="Times New Roman" w:hAnsi="Times New Roman" w:cs="Times New Roman"/>
                <w:sz w:val="18"/>
                <w:szCs w:val="18"/>
              </w:rPr>
              <w:t>лять необходимую информацию.</w:t>
            </w:r>
          </w:p>
          <w:p w:rsidR="003B63C3" w:rsidRPr="00745719" w:rsidRDefault="003B63C3" w:rsidP="00574586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57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Личностные:</w:t>
            </w:r>
          </w:p>
          <w:p w:rsidR="003B63C3" w:rsidRDefault="003B63C3" w:rsidP="00574586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5719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Учащийся должен обладатьответстве</w:t>
            </w:r>
            <w:r w:rsidRPr="00745719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745719">
              <w:rPr>
                <w:rFonts w:ascii="Times New Roman" w:eastAsia="Times New Roman" w:hAnsi="Times New Roman" w:cs="Times New Roman"/>
                <w:sz w:val="18"/>
                <w:szCs w:val="18"/>
              </w:rPr>
              <w:t>ным отношением к учению, готовн</w:t>
            </w:r>
            <w:r w:rsidRPr="00745719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45719">
              <w:rPr>
                <w:rFonts w:ascii="Times New Roman" w:eastAsia="Times New Roman" w:hAnsi="Times New Roman" w:cs="Times New Roman"/>
                <w:sz w:val="18"/>
                <w:szCs w:val="18"/>
              </w:rPr>
              <w:t>стью и способн</w:t>
            </w:r>
            <w:r w:rsidRPr="00745719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45719">
              <w:rPr>
                <w:rFonts w:ascii="Times New Roman" w:eastAsia="Times New Roman" w:hAnsi="Times New Roman" w:cs="Times New Roman"/>
                <w:sz w:val="18"/>
                <w:szCs w:val="18"/>
              </w:rPr>
              <w:t>стью к саморазв</w:t>
            </w:r>
            <w:r w:rsidRPr="00745719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745719">
              <w:rPr>
                <w:rFonts w:ascii="Times New Roman" w:eastAsia="Times New Roman" w:hAnsi="Times New Roman" w:cs="Times New Roman"/>
                <w:sz w:val="18"/>
                <w:szCs w:val="18"/>
              </w:rPr>
              <w:t>тию и самообраз</w:t>
            </w:r>
            <w:r w:rsidRPr="00745719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45719">
              <w:rPr>
                <w:rFonts w:ascii="Times New Roman" w:eastAsia="Times New Roman" w:hAnsi="Times New Roman" w:cs="Times New Roman"/>
                <w:sz w:val="18"/>
                <w:szCs w:val="18"/>
              </w:rPr>
              <w:t>ванию на основе мотивации к обуч</w:t>
            </w:r>
            <w:r w:rsidRPr="00745719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745719">
              <w:rPr>
                <w:rFonts w:ascii="Times New Roman" w:eastAsia="Times New Roman" w:hAnsi="Times New Roman" w:cs="Times New Roman"/>
                <w:sz w:val="18"/>
                <w:szCs w:val="18"/>
              </w:rPr>
              <w:t>нию и познанию.</w:t>
            </w:r>
          </w:p>
        </w:tc>
        <w:tc>
          <w:tcPr>
            <w:tcW w:w="1134" w:type="dxa"/>
            <w:gridSpan w:val="2"/>
          </w:tcPr>
          <w:p w:rsidR="003B63C3" w:rsidRDefault="003B63C3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B63C3" w:rsidRDefault="003B63C3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B63C3" w:rsidTr="00574586">
        <w:trPr>
          <w:gridAfter w:val="1"/>
          <w:wAfter w:w="21" w:type="dxa"/>
          <w:trHeight w:val="1149"/>
        </w:trPr>
        <w:tc>
          <w:tcPr>
            <w:tcW w:w="816" w:type="dxa"/>
          </w:tcPr>
          <w:p w:rsidR="003B63C3" w:rsidRDefault="003B63C3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3B63C3" w:rsidRDefault="003B63C3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493" w:type="dxa"/>
          </w:tcPr>
          <w:p w:rsidR="003B63C3" w:rsidRDefault="003B63C3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Природа 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падной Сиб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ри </w:t>
            </w:r>
            <w:r w:rsidRPr="008B1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(РК)</w:t>
            </w:r>
          </w:p>
        </w:tc>
        <w:tc>
          <w:tcPr>
            <w:tcW w:w="1487" w:type="dxa"/>
            <w:gridSpan w:val="2"/>
          </w:tcPr>
          <w:p w:rsidR="003B63C3" w:rsidRDefault="003B63C3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22" w:type="dxa"/>
          </w:tcPr>
          <w:p w:rsidR="003B63C3" w:rsidRPr="00B21FB6" w:rsidRDefault="003B63C3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Какой рельеф пре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ладает в За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падной Сибири. Ка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кие фа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торы 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влияют на кл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мат рай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она. По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чему в Запад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ной Сибири много 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болот. Сколько 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природ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ных зон 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З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падной Сибири. К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кими 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природными ресурсами богата</w:t>
            </w:r>
          </w:p>
          <w:p w:rsidR="003B63C3" w:rsidRPr="00B21FB6" w:rsidRDefault="003B63C3" w:rsidP="005745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Западная Сибирь.</w:t>
            </w:r>
          </w:p>
        </w:tc>
        <w:tc>
          <w:tcPr>
            <w:tcW w:w="1255" w:type="dxa"/>
          </w:tcPr>
          <w:p w:rsidR="003B63C3" w:rsidRDefault="003B63C3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практич</w:t>
            </w: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ская работа</w:t>
            </w:r>
          </w:p>
        </w:tc>
        <w:tc>
          <w:tcPr>
            <w:tcW w:w="1562" w:type="dxa"/>
            <w:gridSpan w:val="2"/>
          </w:tcPr>
          <w:p w:rsidR="003B63C3" w:rsidRPr="00060DA2" w:rsidRDefault="003B63C3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60DA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Практическая работа№ </w:t>
            </w:r>
            <w:r w:rsidRPr="00060DA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16. </w:t>
            </w:r>
            <w:r w:rsidRPr="00060D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Изучение и оценка пр</w:t>
            </w:r>
            <w:r w:rsidRPr="00060D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060D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родных усл</w:t>
            </w:r>
            <w:r w:rsidRPr="00060D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060D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вий Западной Сибири для</w:t>
            </w:r>
          </w:p>
          <w:p w:rsidR="003B63C3" w:rsidRPr="00347268" w:rsidRDefault="003B63C3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60D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жизни и быта человека</w:t>
            </w:r>
          </w:p>
        </w:tc>
        <w:tc>
          <w:tcPr>
            <w:tcW w:w="2268" w:type="dxa"/>
            <w:gridSpan w:val="4"/>
            <w:vMerge/>
          </w:tcPr>
          <w:p w:rsidR="003B63C3" w:rsidRPr="000E3531" w:rsidRDefault="003B63C3" w:rsidP="005745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3B63C3" w:rsidRDefault="003B63C3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63C3" w:rsidRDefault="003B63C3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B63C3" w:rsidRDefault="003B63C3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B63C3" w:rsidTr="00574586">
        <w:trPr>
          <w:gridAfter w:val="1"/>
          <w:wAfter w:w="21" w:type="dxa"/>
          <w:trHeight w:val="1149"/>
        </w:trPr>
        <w:tc>
          <w:tcPr>
            <w:tcW w:w="816" w:type="dxa"/>
          </w:tcPr>
          <w:p w:rsidR="003B63C3" w:rsidRDefault="003B63C3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3B63C3" w:rsidRDefault="003B63C3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493" w:type="dxa"/>
          </w:tcPr>
          <w:p w:rsidR="003B63C3" w:rsidRDefault="003B63C3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Население и хозяйственное освоение 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падной Сиб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ри </w:t>
            </w:r>
            <w:r w:rsidRPr="003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(РК)</w:t>
            </w:r>
          </w:p>
        </w:tc>
        <w:tc>
          <w:tcPr>
            <w:tcW w:w="1487" w:type="dxa"/>
            <w:gridSpan w:val="2"/>
          </w:tcPr>
          <w:p w:rsidR="003B63C3" w:rsidRDefault="00192CB5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2122" w:type="dxa"/>
          </w:tcPr>
          <w:p w:rsidR="003B63C3" w:rsidRPr="00B21FB6" w:rsidRDefault="003B63C3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Сколько населе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ния живет 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Западной Сиби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ри. Как осва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ив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лась Западная Сибирь</w:t>
            </w:r>
          </w:p>
        </w:tc>
        <w:tc>
          <w:tcPr>
            <w:tcW w:w="1255" w:type="dxa"/>
          </w:tcPr>
          <w:p w:rsidR="003B63C3" w:rsidRDefault="003B63C3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3B63C3" w:rsidRPr="00347268" w:rsidRDefault="003B63C3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3B63C3" w:rsidRDefault="003B63C3" w:rsidP="00574586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63C3" w:rsidRDefault="003B63C3" w:rsidP="00574586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63C3" w:rsidRDefault="003B63C3" w:rsidP="00574586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63C3" w:rsidRDefault="003B63C3" w:rsidP="00574586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63C3" w:rsidRDefault="003B63C3" w:rsidP="00574586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63C3" w:rsidRPr="000E3531" w:rsidRDefault="003B63C3" w:rsidP="005745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3B63C3" w:rsidRDefault="003B63C3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63C3" w:rsidRDefault="003B63C3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B63C3" w:rsidRDefault="003B63C3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B63C3" w:rsidTr="00574586">
        <w:trPr>
          <w:gridAfter w:val="1"/>
          <w:wAfter w:w="21" w:type="dxa"/>
          <w:trHeight w:val="1149"/>
        </w:trPr>
        <w:tc>
          <w:tcPr>
            <w:tcW w:w="816" w:type="dxa"/>
          </w:tcPr>
          <w:p w:rsidR="003B63C3" w:rsidRDefault="003B63C3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3B63C3" w:rsidRDefault="003B63C3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493" w:type="dxa"/>
          </w:tcPr>
          <w:p w:rsidR="003B63C3" w:rsidRDefault="003B63C3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Хозяйство Западной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бири </w:t>
            </w:r>
            <w:r w:rsidRPr="003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(РК)</w:t>
            </w:r>
          </w:p>
        </w:tc>
        <w:tc>
          <w:tcPr>
            <w:tcW w:w="1487" w:type="dxa"/>
            <w:gridSpan w:val="2"/>
          </w:tcPr>
          <w:p w:rsidR="003B63C3" w:rsidRDefault="003B63C3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22" w:type="dxa"/>
          </w:tcPr>
          <w:p w:rsidR="003B63C3" w:rsidRPr="00B21FB6" w:rsidRDefault="003B63C3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чем особенно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сти хозяйства За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падной Сибири. Какие отра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</w:t>
            </w:r>
          </w:p>
          <w:p w:rsidR="003B63C3" w:rsidRPr="00B21FB6" w:rsidRDefault="003B63C3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промышленно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сти главные в хо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зяй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стве района. Где произв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дится основная часть сель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скохозяйстве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ной продукции ра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й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на. Каковы эколог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ческие 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проблемы З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падной Сибири.</w:t>
            </w:r>
          </w:p>
        </w:tc>
        <w:tc>
          <w:tcPr>
            <w:tcW w:w="1255" w:type="dxa"/>
          </w:tcPr>
          <w:p w:rsidR="003B63C3" w:rsidRDefault="003B63C3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</w:t>
            </w: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ская работа</w:t>
            </w:r>
          </w:p>
        </w:tc>
        <w:tc>
          <w:tcPr>
            <w:tcW w:w="1562" w:type="dxa"/>
            <w:gridSpan w:val="2"/>
          </w:tcPr>
          <w:p w:rsidR="003B63C3" w:rsidRDefault="003B63C3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115B7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Практическая работа </w:t>
            </w:r>
          </w:p>
          <w:p w:rsidR="003B63C3" w:rsidRPr="00B115B7" w:rsidRDefault="003B63C3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115B7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17</w:t>
            </w:r>
            <w:r w:rsidRPr="00B115B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B115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Разр</w:t>
            </w:r>
            <w:r w:rsidRPr="00B115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B115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ботка по карте туристи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ческого </w:t>
            </w:r>
            <w:r w:rsidRPr="00B115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маршрута с целью показа наиболее инт</w:t>
            </w:r>
            <w:r w:rsidRPr="00B115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B115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ресных пр</w:t>
            </w:r>
            <w:r w:rsidRPr="00B115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родных </w:t>
            </w:r>
            <w:r w:rsidRPr="00B115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 х</w:t>
            </w:r>
            <w:r w:rsidRPr="00B115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B115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зяйственных объектов р</w:t>
            </w:r>
            <w:r w:rsidRPr="00B115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B115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гиона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3B63C3" w:rsidRPr="003B63C3" w:rsidRDefault="003B63C3" w:rsidP="00574586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3C3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Учащийся должен уметь</w:t>
            </w:r>
          </w:p>
          <w:p w:rsidR="003B63C3" w:rsidRPr="003B63C3" w:rsidRDefault="003B63C3" w:rsidP="00574586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3C3">
              <w:rPr>
                <w:rFonts w:ascii="Times New Roman" w:eastAsia="Times New Roman" w:hAnsi="Times New Roman" w:cs="Times New Roman"/>
                <w:sz w:val="18"/>
                <w:szCs w:val="18"/>
              </w:rPr>
              <w:t>описывать (характериз</w:t>
            </w:r>
            <w:r w:rsidRPr="003B63C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3B63C3">
              <w:rPr>
                <w:rFonts w:ascii="Times New Roman" w:eastAsia="Times New Roman" w:hAnsi="Times New Roman" w:cs="Times New Roman"/>
                <w:sz w:val="18"/>
                <w:szCs w:val="18"/>
              </w:rPr>
              <w:t>вать) отрасли промы</w:t>
            </w:r>
            <w:r w:rsidRPr="003B63C3">
              <w:rPr>
                <w:rFonts w:ascii="Times New Roman" w:eastAsia="Times New Roman" w:hAnsi="Times New Roman" w:cs="Times New Roman"/>
                <w:sz w:val="18"/>
                <w:szCs w:val="18"/>
              </w:rPr>
              <w:t>ш</w:t>
            </w:r>
            <w:r w:rsidRPr="003B63C3">
              <w:rPr>
                <w:rFonts w:ascii="Times New Roman" w:eastAsia="Times New Roman" w:hAnsi="Times New Roman" w:cs="Times New Roman"/>
                <w:sz w:val="18"/>
                <w:szCs w:val="18"/>
              </w:rPr>
              <w:t>ленности Тюменской о</w:t>
            </w:r>
            <w:r w:rsidRPr="003B63C3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3B63C3">
              <w:rPr>
                <w:rFonts w:ascii="Times New Roman" w:eastAsia="Times New Roman" w:hAnsi="Times New Roman" w:cs="Times New Roman"/>
                <w:sz w:val="18"/>
                <w:szCs w:val="18"/>
              </w:rPr>
              <w:t>ласти;</w:t>
            </w:r>
          </w:p>
          <w:p w:rsidR="003B63C3" w:rsidRPr="003B63C3" w:rsidRDefault="003B63C3" w:rsidP="00574586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3C3">
              <w:rPr>
                <w:rFonts w:ascii="Times New Roman" w:eastAsia="Times New Roman" w:hAnsi="Times New Roman" w:cs="Times New Roman"/>
                <w:sz w:val="18"/>
                <w:szCs w:val="18"/>
              </w:rPr>
              <w:t>выделять проблемы с</w:t>
            </w:r>
            <w:r w:rsidRPr="003B63C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3B63C3">
              <w:rPr>
                <w:rFonts w:ascii="Times New Roman" w:eastAsia="Times New Roman" w:hAnsi="Times New Roman" w:cs="Times New Roman"/>
                <w:sz w:val="18"/>
                <w:szCs w:val="18"/>
              </w:rPr>
              <w:t>временных отраслей пр</w:t>
            </w:r>
            <w:r w:rsidRPr="003B63C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3B63C3">
              <w:rPr>
                <w:rFonts w:ascii="Times New Roman" w:eastAsia="Times New Roman" w:hAnsi="Times New Roman" w:cs="Times New Roman"/>
                <w:sz w:val="18"/>
                <w:szCs w:val="18"/>
              </w:rPr>
              <w:t>мышленности.</w:t>
            </w:r>
          </w:p>
          <w:p w:rsidR="003B63C3" w:rsidRPr="000E3531" w:rsidRDefault="003B63C3" w:rsidP="005745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3B63C3" w:rsidRDefault="003B63C3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63C3" w:rsidRDefault="003B63C3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B63C3" w:rsidRDefault="003B63C3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3DE" w:rsidTr="00574586">
        <w:trPr>
          <w:gridAfter w:val="1"/>
          <w:wAfter w:w="21" w:type="dxa"/>
          <w:trHeight w:val="1149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Обобщение по теме: «Запа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ная Сибирь»</w:t>
            </w:r>
          </w:p>
        </w:tc>
        <w:tc>
          <w:tcPr>
            <w:tcW w:w="1487" w:type="dxa"/>
            <w:gridSpan w:val="2"/>
          </w:tcPr>
          <w:p w:rsidR="00BD03DE" w:rsidRDefault="003B63C3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по теме</w:t>
            </w:r>
          </w:p>
        </w:tc>
        <w:tc>
          <w:tcPr>
            <w:tcW w:w="2122" w:type="dxa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BD03DE" w:rsidRDefault="003B63C3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тестирование</w:t>
            </w:r>
          </w:p>
        </w:tc>
        <w:tc>
          <w:tcPr>
            <w:tcW w:w="1562" w:type="dxa"/>
            <w:gridSpan w:val="2"/>
          </w:tcPr>
          <w:p w:rsidR="00BD03DE" w:rsidRPr="00B115B7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BD03DE" w:rsidRPr="000E3531" w:rsidRDefault="00BD03DE" w:rsidP="005745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3DE" w:rsidTr="00574586">
        <w:trPr>
          <w:gridAfter w:val="1"/>
          <w:wAfter w:w="21" w:type="dxa"/>
          <w:trHeight w:val="2399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Восточная Сибирь. Ге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графическое положение</w:t>
            </w:r>
          </w:p>
        </w:tc>
        <w:tc>
          <w:tcPr>
            <w:tcW w:w="1487" w:type="dxa"/>
            <w:gridSpan w:val="2"/>
          </w:tcPr>
          <w:p w:rsidR="00BD03DE" w:rsidRDefault="00BD03DE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22" w:type="dxa"/>
          </w:tcPr>
          <w:p w:rsidR="00BD03DE" w:rsidRPr="00B21FB6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Каковы главные ос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бенностиФизи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 - 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географиче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ского п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ло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жения района. Как оце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нивается 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экон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 - 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географич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ское и 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геополитич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ское положение</w:t>
            </w:r>
          </w:p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района.</w:t>
            </w:r>
          </w:p>
        </w:tc>
        <w:tc>
          <w:tcPr>
            <w:tcW w:w="1255" w:type="dxa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</w:t>
            </w: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ская работа</w:t>
            </w:r>
          </w:p>
        </w:tc>
        <w:tc>
          <w:tcPr>
            <w:tcW w:w="1562" w:type="dxa"/>
            <w:gridSpan w:val="2"/>
          </w:tcPr>
          <w:p w:rsidR="00BD03DE" w:rsidRPr="00B115B7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115B7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Практическая работа 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  <w:r w:rsidRPr="00B115B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18. </w:t>
            </w:r>
            <w:r w:rsidRPr="00B115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Сравнительная оценка геогр</w:t>
            </w:r>
            <w:r w:rsidRPr="00B115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B115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фического п</w:t>
            </w:r>
            <w:r w:rsidRPr="00B115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B115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ложения З</w:t>
            </w:r>
            <w:r w:rsidRPr="00B115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B115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падной</w:t>
            </w:r>
          </w:p>
          <w:p w:rsidR="00BD03DE" w:rsidRPr="00347268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115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 Восточной Сибири</w:t>
            </w:r>
          </w:p>
        </w:tc>
        <w:tc>
          <w:tcPr>
            <w:tcW w:w="2268" w:type="dxa"/>
            <w:gridSpan w:val="4"/>
          </w:tcPr>
          <w:p w:rsidR="00BD03DE" w:rsidRPr="000E3531" w:rsidRDefault="00BD03DE" w:rsidP="005745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3DE" w:rsidTr="00574586">
        <w:trPr>
          <w:gridAfter w:val="1"/>
          <w:wAfter w:w="21" w:type="dxa"/>
          <w:trHeight w:val="1149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Природа Во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точной Сиб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ри</w:t>
            </w:r>
          </w:p>
        </w:tc>
        <w:tc>
          <w:tcPr>
            <w:tcW w:w="1487" w:type="dxa"/>
            <w:gridSpan w:val="2"/>
          </w:tcPr>
          <w:p w:rsidR="00BD03DE" w:rsidRDefault="00BD03DE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22" w:type="dxa"/>
          </w:tcPr>
          <w:p w:rsidR="00BD03DE" w:rsidRPr="00B21FB6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Каковы особенности рельефа</w:t>
            </w:r>
          </w:p>
          <w:p w:rsidR="00BD03DE" w:rsidRPr="00B21FB6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Восточной Сибири. Почему в</w:t>
            </w:r>
          </w:p>
          <w:p w:rsidR="00BD03DE" w:rsidRPr="00B21FB6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Восточной Сиби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ри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континен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тальный климат. Куда впа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дают 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реки Восточ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ной С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бири. Сколь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 в ра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й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оне при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родных зон. Ка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кими природными ресурсами</w:t>
            </w:r>
          </w:p>
          <w:p w:rsidR="00BD03DE" w:rsidRPr="00B21FB6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богата Восточная Сибирь.</w:t>
            </w:r>
          </w:p>
        </w:tc>
        <w:tc>
          <w:tcPr>
            <w:tcW w:w="1255" w:type="dxa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практич</w:t>
            </w: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E64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ская работа</w:t>
            </w:r>
          </w:p>
        </w:tc>
        <w:tc>
          <w:tcPr>
            <w:tcW w:w="1562" w:type="dxa"/>
            <w:gridSpan w:val="2"/>
          </w:tcPr>
          <w:p w:rsidR="00BD03DE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Практическая работа</w:t>
            </w:r>
          </w:p>
          <w:p w:rsidR="00BD03DE" w:rsidRPr="00B115B7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№ </w:t>
            </w: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19</w:t>
            </w:r>
            <w:r w:rsidRPr="00B115B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B115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Оценка особенностей природы р</w:t>
            </w:r>
            <w:r w:rsidRPr="00B115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B115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гиона с поз</w:t>
            </w:r>
            <w:r w:rsidRPr="00B115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B115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ций условий жизни</w:t>
            </w:r>
          </w:p>
          <w:p w:rsidR="00BD03DE" w:rsidRPr="00B115B7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115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человека в сельской мес</w:t>
            </w:r>
            <w:r w:rsidRPr="00B115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ности и</w:t>
            </w:r>
            <w:r w:rsidRPr="00B115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гор</w:t>
            </w:r>
            <w:r w:rsidRPr="00B115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B115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</w:t>
            </w:r>
          </w:p>
        </w:tc>
        <w:tc>
          <w:tcPr>
            <w:tcW w:w="2268" w:type="dxa"/>
            <w:gridSpan w:val="4"/>
          </w:tcPr>
          <w:p w:rsidR="00BD03DE" w:rsidRPr="000E3531" w:rsidRDefault="00BD03DE" w:rsidP="005745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3DE" w:rsidTr="00574586">
        <w:trPr>
          <w:gridAfter w:val="1"/>
          <w:wAfter w:w="21" w:type="dxa"/>
          <w:trHeight w:val="1149"/>
        </w:trPr>
        <w:tc>
          <w:tcPr>
            <w:tcW w:w="816" w:type="dxa"/>
          </w:tcPr>
          <w:p w:rsidR="00BD03DE" w:rsidRDefault="00BD03DE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93" w:type="dxa"/>
          </w:tcPr>
          <w:p w:rsidR="00BD03DE" w:rsidRDefault="00BD03DE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Население и хозяйственное освоение Во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точной Сиб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ри</w:t>
            </w:r>
            <w:r w:rsidR="003B0A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 Хозяйство Восточной Сибири</w:t>
            </w:r>
          </w:p>
        </w:tc>
        <w:tc>
          <w:tcPr>
            <w:tcW w:w="1487" w:type="dxa"/>
            <w:gridSpan w:val="2"/>
          </w:tcPr>
          <w:p w:rsidR="00BD03DE" w:rsidRDefault="00192CB5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2122" w:type="dxa"/>
          </w:tcPr>
          <w:p w:rsidR="00BD03DE" w:rsidRPr="00B21FB6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Каково население района и как</w:t>
            </w:r>
          </w:p>
          <w:p w:rsidR="00BD03DE" w:rsidRPr="00B21FB6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оно размещается. К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кие народы</w:t>
            </w:r>
          </w:p>
          <w:p w:rsidR="003B0A8A" w:rsidRPr="00B21FB6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проживают в Во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ной Сиби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ри. Как з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селя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лась и осваив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лась</w:t>
            </w:r>
            <w:r w:rsidR="003B0A8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ВС. </w:t>
            </w:r>
            <w:r w:rsidR="003B0A8A"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Каковы ос</w:t>
            </w:r>
            <w:r w:rsidR="003B0A8A"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="003B0A8A"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бенности хозяйства</w:t>
            </w:r>
          </w:p>
          <w:p w:rsidR="00BD03DE" w:rsidRPr="00B21FB6" w:rsidRDefault="003B0A8A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района. Какие от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 про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мышленности раз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виты в Вос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точной Сибири. В каких ча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тях района 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наиболее остры экологиче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ские 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проблемы</w:t>
            </w:r>
          </w:p>
        </w:tc>
        <w:tc>
          <w:tcPr>
            <w:tcW w:w="1255" w:type="dxa"/>
          </w:tcPr>
          <w:p w:rsidR="00BD03DE" w:rsidRDefault="00BD03DE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BD03DE" w:rsidRPr="00347268" w:rsidRDefault="00BD03DE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BD03DE" w:rsidRPr="000E3531" w:rsidRDefault="00BD03DE" w:rsidP="005745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D03DE" w:rsidRDefault="00BD03DE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B0A8A" w:rsidTr="00574586">
        <w:trPr>
          <w:gridAfter w:val="1"/>
          <w:wAfter w:w="21" w:type="dxa"/>
          <w:trHeight w:val="1149"/>
        </w:trPr>
        <w:tc>
          <w:tcPr>
            <w:tcW w:w="816" w:type="dxa"/>
          </w:tcPr>
          <w:p w:rsidR="003B0A8A" w:rsidRDefault="003B0A8A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3B0A8A" w:rsidRDefault="003B0A8A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493" w:type="dxa"/>
          </w:tcPr>
          <w:p w:rsidR="003B0A8A" w:rsidRDefault="003B0A8A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Обобщение по теме: «Во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точная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бирь»</w:t>
            </w:r>
          </w:p>
        </w:tc>
        <w:tc>
          <w:tcPr>
            <w:tcW w:w="1487" w:type="dxa"/>
            <w:gridSpan w:val="2"/>
          </w:tcPr>
          <w:p w:rsidR="003B0A8A" w:rsidRDefault="003B0A8A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 по теме</w:t>
            </w:r>
          </w:p>
        </w:tc>
        <w:tc>
          <w:tcPr>
            <w:tcW w:w="2122" w:type="dxa"/>
          </w:tcPr>
          <w:p w:rsidR="003B0A8A" w:rsidRDefault="003B0A8A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3B0A8A" w:rsidRDefault="003B0A8A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562" w:type="dxa"/>
            <w:gridSpan w:val="2"/>
          </w:tcPr>
          <w:p w:rsidR="003B0A8A" w:rsidRPr="00347268" w:rsidRDefault="003B0A8A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3B0A8A" w:rsidRPr="000E3531" w:rsidRDefault="003B0A8A" w:rsidP="005745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3B0A8A" w:rsidRDefault="003B0A8A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0A8A" w:rsidRDefault="003B0A8A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B0A8A" w:rsidRDefault="003B0A8A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B0A8A" w:rsidTr="00574586">
        <w:trPr>
          <w:gridAfter w:val="1"/>
          <w:wAfter w:w="21" w:type="dxa"/>
          <w:trHeight w:val="1149"/>
        </w:trPr>
        <w:tc>
          <w:tcPr>
            <w:tcW w:w="816" w:type="dxa"/>
          </w:tcPr>
          <w:p w:rsidR="003B0A8A" w:rsidRDefault="003B0A8A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3B0A8A" w:rsidRDefault="003B0A8A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1493" w:type="dxa"/>
          </w:tcPr>
          <w:p w:rsidR="003B0A8A" w:rsidRDefault="003B0A8A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Дальний Во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ток. Геогр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фическое 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ложение. Природа Дальнего Во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тока</w:t>
            </w:r>
          </w:p>
        </w:tc>
        <w:tc>
          <w:tcPr>
            <w:tcW w:w="1487" w:type="dxa"/>
            <w:gridSpan w:val="2"/>
          </w:tcPr>
          <w:p w:rsidR="003B0A8A" w:rsidRDefault="003B0A8A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2122" w:type="dxa"/>
          </w:tcPr>
          <w:p w:rsidR="003B0A8A" w:rsidRPr="00B21FB6" w:rsidRDefault="003B0A8A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Каковы особенности физи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ко-гео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графического п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ложения Даль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него Востока. Как геогр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ское положение влияет на ра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витие Дальнего Востока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 Почему природа Дальнего Вос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тока столь разнообразна. Ка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 осо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бенности морей, омываю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щих Дальний Восток. К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ки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ми 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природными ресурсами богат</w:t>
            </w:r>
          </w:p>
          <w:p w:rsidR="003B0A8A" w:rsidRPr="00B21FB6" w:rsidRDefault="003B0A8A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1255" w:type="dxa"/>
          </w:tcPr>
          <w:p w:rsidR="003B0A8A" w:rsidRDefault="003B0A8A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3B0A8A" w:rsidRPr="00347268" w:rsidRDefault="003B0A8A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3B0A8A" w:rsidRPr="000E3531" w:rsidRDefault="003B0A8A" w:rsidP="005745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3B0A8A" w:rsidRDefault="003B0A8A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0A8A" w:rsidRDefault="003B0A8A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B0A8A" w:rsidRDefault="003B0A8A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B0A8A" w:rsidTr="00574586">
        <w:trPr>
          <w:gridAfter w:val="1"/>
          <w:wAfter w:w="21" w:type="dxa"/>
          <w:trHeight w:val="1149"/>
        </w:trPr>
        <w:tc>
          <w:tcPr>
            <w:tcW w:w="816" w:type="dxa"/>
          </w:tcPr>
          <w:p w:rsidR="003B0A8A" w:rsidRDefault="003B0A8A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3B0A8A" w:rsidRDefault="003B0A8A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1493" w:type="dxa"/>
          </w:tcPr>
          <w:p w:rsidR="003B0A8A" w:rsidRDefault="003B0A8A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Население и Хозяйстве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ное освоение Дальнего Во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тока. Хозяйс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 Дальнего Востока</w:t>
            </w:r>
          </w:p>
        </w:tc>
        <w:tc>
          <w:tcPr>
            <w:tcW w:w="1487" w:type="dxa"/>
            <w:gridSpan w:val="2"/>
          </w:tcPr>
          <w:p w:rsidR="003B0A8A" w:rsidRDefault="003B0A8A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22" w:type="dxa"/>
          </w:tcPr>
          <w:p w:rsidR="003B0A8A" w:rsidRPr="00B21FB6" w:rsidRDefault="003B0A8A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Сколько людей живет на Даль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нем Востоке. Сколько в рай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оне 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городов. Какие нар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ды 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аселя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ют район. В чем особенно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сти х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зяйства 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Дальнего Восто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ка. Какие 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 ведущие в х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зяйстве района.</w:t>
            </w:r>
          </w:p>
          <w:p w:rsidR="003B0A8A" w:rsidRPr="00B21FB6" w:rsidRDefault="003B0A8A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Почему сельское х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зяйство не</w:t>
            </w:r>
          </w:p>
          <w:p w:rsidR="003B0A8A" w:rsidRPr="00B21FB6" w:rsidRDefault="003B0A8A" w:rsidP="005745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обеспечивает по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тре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ности райо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на. Каковы экологи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ческие 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блемы Дальнего Во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 w:rsidRPr="00B21F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тока.</w:t>
            </w:r>
          </w:p>
        </w:tc>
        <w:tc>
          <w:tcPr>
            <w:tcW w:w="1255" w:type="dxa"/>
          </w:tcPr>
          <w:p w:rsidR="003B0A8A" w:rsidRDefault="003B0A8A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3B0A8A" w:rsidRDefault="003B0A8A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607A3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Практическая работа </w:t>
            </w:r>
          </w:p>
          <w:p w:rsidR="003B0A8A" w:rsidRPr="00347268" w:rsidRDefault="003B0A8A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07A3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  <w:r w:rsidRPr="00607A3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.</w:t>
            </w:r>
            <w:r w:rsidRPr="00607A3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Обозначение на контурной карте индус</w:t>
            </w:r>
            <w:r w:rsidRPr="00607A3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</w:t>
            </w:r>
            <w:r w:rsidRPr="00607A3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риальных, транспортных, научных, дел</w:t>
            </w:r>
            <w:r w:rsidRPr="00607A3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607A3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вых, финанс</w:t>
            </w:r>
            <w:r w:rsidRPr="00607A3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607A3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вых, оборо</w:t>
            </w:r>
            <w:r w:rsidRPr="00607A3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Pr="00607A3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ных цен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тров </w:t>
            </w:r>
            <w:r w:rsidRPr="00607A3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Дальнего Во</w:t>
            </w:r>
            <w:r w:rsidRPr="00607A3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 w:rsidRPr="00607A3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тока</w:t>
            </w:r>
          </w:p>
        </w:tc>
        <w:tc>
          <w:tcPr>
            <w:tcW w:w="2268" w:type="dxa"/>
            <w:gridSpan w:val="4"/>
          </w:tcPr>
          <w:p w:rsidR="003B0A8A" w:rsidRPr="000E3531" w:rsidRDefault="003B0A8A" w:rsidP="005745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3B0A8A" w:rsidRDefault="003B0A8A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0A8A" w:rsidRDefault="003B0A8A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B0A8A" w:rsidRDefault="003B0A8A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B0A8A" w:rsidTr="00574586">
        <w:trPr>
          <w:gridAfter w:val="1"/>
          <w:wAfter w:w="21" w:type="dxa"/>
          <w:trHeight w:val="1149"/>
        </w:trPr>
        <w:tc>
          <w:tcPr>
            <w:tcW w:w="816" w:type="dxa"/>
          </w:tcPr>
          <w:p w:rsidR="003B0A8A" w:rsidRDefault="003B0A8A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3B0A8A" w:rsidRDefault="003B0A8A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1493" w:type="dxa"/>
          </w:tcPr>
          <w:p w:rsidR="003B0A8A" w:rsidRDefault="003B0A8A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Обобщение по теме: «Азиа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ская Россия»</w:t>
            </w:r>
          </w:p>
        </w:tc>
        <w:tc>
          <w:tcPr>
            <w:tcW w:w="1487" w:type="dxa"/>
            <w:gridSpan w:val="2"/>
          </w:tcPr>
          <w:p w:rsidR="003B0A8A" w:rsidRDefault="003B0A8A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2122" w:type="dxa"/>
          </w:tcPr>
          <w:p w:rsidR="003B0A8A" w:rsidRDefault="003B0A8A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3B0A8A" w:rsidRDefault="003B0A8A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562" w:type="dxa"/>
            <w:gridSpan w:val="2"/>
          </w:tcPr>
          <w:p w:rsidR="003B0A8A" w:rsidRPr="00347268" w:rsidRDefault="003B0A8A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3B0A8A" w:rsidRPr="000E3531" w:rsidRDefault="003B0A8A" w:rsidP="005745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3B0A8A" w:rsidRDefault="003B0A8A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0A8A" w:rsidRDefault="003B0A8A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B0A8A" w:rsidRDefault="003B0A8A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B0A8A" w:rsidTr="00574586">
        <w:trPr>
          <w:gridAfter w:val="1"/>
          <w:wAfter w:w="21" w:type="dxa"/>
          <w:trHeight w:val="1149"/>
        </w:trPr>
        <w:tc>
          <w:tcPr>
            <w:tcW w:w="816" w:type="dxa"/>
          </w:tcPr>
          <w:p w:rsidR="003B0A8A" w:rsidRDefault="003B0A8A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3B0A8A" w:rsidRDefault="003B0A8A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1493" w:type="dxa"/>
          </w:tcPr>
          <w:p w:rsidR="003B0A8A" w:rsidRDefault="003B0A8A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Обобщение за курс 9 кла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</w:t>
            </w:r>
            <w:r w:rsidRPr="00EC60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"География России. Х</w:t>
            </w:r>
            <w:r w:rsidRPr="00EC60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EC60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зяйство и ге</w:t>
            </w:r>
            <w:r w:rsidRPr="00EC60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EC60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графические районы".</w:t>
            </w:r>
          </w:p>
        </w:tc>
        <w:tc>
          <w:tcPr>
            <w:tcW w:w="1487" w:type="dxa"/>
            <w:gridSpan w:val="2"/>
          </w:tcPr>
          <w:p w:rsidR="003B0A8A" w:rsidRDefault="003B0A8A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2122" w:type="dxa"/>
          </w:tcPr>
          <w:p w:rsidR="003B0A8A" w:rsidRDefault="003B0A8A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3B0A8A" w:rsidRDefault="003B0A8A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Зачёт</w:t>
            </w:r>
          </w:p>
        </w:tc>
        <w:tc>
          <w:tcPr>
            <w:tcW w:w="1562" w:type="dxa"/>
            <w:gridSpan w:val="2"/>
          </w:tcPr>
          <w:p w:rsidR="003B0A8A" w:rsidRPr="00B70DCE" w:rsidRDefault="003B0A8A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3B0A8A" w:rsidRPr="000E3531" w:rsidRDefault="003B0A8A" w:rsidP="005745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3B0A8A" w:rsidRDefault="003B0A8A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0A8A" w:rsidRDefault="003B0A8A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B0A8A" w:rsidRDefault="003B0A8A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B0A8A" w:rsidTr="00574586">
        <w:trPr>
          <w:gridAfter w:val="1"/>
          <w:wAfter w:w="21" w:type="dxa"/>
          <w:trHeight w:val="1149"/>
        </w:trPr>
        <w:tc>
          <w:tcPr>
            <w:tcW w:w="816" w:type="dxa"/>
          </w:tcPr>
          <w:p w:rsidR="003B0A8A" w:rsidRDefault="003B0A8A" w:rsidP="005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3B0A8A" w:rsidRDefault="003B0A8A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1493" w:type="dxa"/>
          </w:tcPr>
          <w:p w:rsidR="003B0A8A" w:rsidRDefault="003B0A8A" w:rsidP="00574586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Повторение пройденного материала за курс 9 класса. </w:t>
            </w:r>
          </w:p>
        </w:tc>
        <w:tc>
          <w:tcPr>
            <w:tcW w:w="1487" w:type="dxa"/>
            <w:gridSpan w:val="2"/>
          </w:tcPr>
          <w:p w:rsidR="003B0A8A" w:rsidRDefault="003B0A8A" w:rsidP="005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B0A8A" w:rsidRDefault="003B0A8A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3B0A8A" w:rsidRDefault="003B0A8A" w:rsidP="005745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3B0A8A" w:rsidRPr="00607A3D" w:rsidRDefault="003B0A8A" w:rsidP="00574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3B0A8A" w:rsidRPr="000E3531" w:rsidRDefault="003B0A8A" w:rsidP="005745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3B0A8A" w:rsidRDefault="003B0A8A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0A8A" w:rsidRDefault="003B0A8A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B0A8A" w:rsidRDefault="003B0A8A" w:rsidP="0057458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53208" w:rsidRDefault="00753208" w:rsidP="00574586">
      <w:pPr>
        <w:rPr>
          <w:rFonts w:ascii="Times New Roman" w:hAnsi="Times New Roman" w:cs="Times New Roman"/>
          <w:sz w:val="20"/>
          <w:szCs w:val="20"/>
        </w:rPr>
      </w:pPr>
    </w:p>
    <w:sectPr w:rsidR="00753208" w:rsidSect="00E35AB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78A" w:rsidRDefault="0057378A" w:rsidP="00E64791">
      <w:pPr>
        <w:spacing w:after="0" w:line="240" w:lineRule="auto"/>
      </w:pPr>
      <w:r>
        <w:separator/>
      </w:r>
    </w:p>
  </w:endnote>
  <w:endnote w:type="continuationSeparator" w:id="1">
    <w:p w:rsidR="0057378A" w:rsidRDefault="0057378A" w:rsidP="00E6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78A" w:rsidRDefault="0057378A" w:rsidP="00E64791">
      <w:pPr>
        <w:spacing w:after="0" w:line="240" w:lineRule="auto"/>
      </w:pPr>
      <w:r>
        <w:separator/>
      </w:r>
    </w:p>
  </w:footnote>
  <w:footnote w:type="continuationSeparator" w:id="1">
    <w:p w:rsidR="0057378A" w:rsidRDefault="0057378A" w:rsidP="00E64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71D6"/>
    <w:multiLevelType w:val="hybridMultilevel"/>
    <w:tmpl w:val="7A962BC2"/>
    <w:lvl w:ilvl="0" w:tplc="E0F47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E43667"/>
    <w:multiLevelType w:val="hybridMultilevel"/>
    <w:tmpl w:val="96049682"/>
    <w:lvl w:ilvl="0" w:tplc="B3181FB4">
      <w:start w:val="1"/>
      <w:numFmt w:val="decimal"/>
      <w:lvlText w:val="%1."/>
      <w:lvlJc w:val="left"/>
      <w:pPr>
        <w:ind w:left="720" w:hanging="360"/>
      </w:pPr>
      <w:rPr>
        <w:rFonts w:eastAsia="Calibri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150B9"/>
    <w:multiLevelType w:val="hybridMultilevel"/>
    <w:tmpl w:val="28467E48"/>
    <w:lvl w:ilvl="0" w:tplc="68DC3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E02AA"/>
    <w:multiLevelType w:val="hybridMultilevel"/>
    <w:tmpl w:val="7BCA9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CEB"/>
    <w:rsid w:val="000111F7"/>
    <w:rsid w:val="00011631"/>
    <w:rsid w:val="000176B7"/>
    <w:rsid w:val="00021D0E"/>
    <w:rsid w:val="00023A59"/>
    <w:rsid w:val="00036CC1"/>
    <w:rsid w:val="000528B0"/>
    <w:rsid w:val="00056DBF"/>
    <w:rsid w:val="00057EBE"/>
    <w:rsid w:val="00060DA2"/>
    <w:rsid w:val="0006198F"/>
    <w:rsid w:val="00095C84"/>
    <w:rsid w:val="00095D0A"/>
    <w:rsid w:val="00096936"/>
    <w:rsid w:val="000B2C39"/>
    <w:rsid w:val="000B7AFB"/>
    <w:rsid w:val="000C65E2"/>
    <w:rsid w:val="000D30FD"/>
    <w:rsid w:val="000E3531"/>
    <w:rsid w:val="00104E5D"/>
    <w:rsid w:val="00122B6C"/>
    <w:rsid w:val="00132CAA"/>
    <w:rsid w:val="0013384B"/>
    <w:rsid w:val="00137712"/>
    <w:rsid w:val="00140BCC"/>
    <w:rsid w:val="00147BB2"/>
    <w:rsid w:val="00155CD1"/>
    <w:rsid w:val="001861B1"/>
    <w:rsid w:val="00192CB5"/>
    <w:rsid w:val="001A4C92"/>
    <w:rsid w:val="001A5565"/>
    <w:rsid w:val="001B6E3C"/>
    <w:rsid w:val="001C366A"/>
    <w:rsid w:val="001D2A73"/>
    <w:rsid w:val="001D7765"/>
    <w:rsid w:val="001E5820"/>
    <w:rsid w:val="0021540A"/>
    <w:rsid w:val="00216212"/>
    <w:rsid w:val="002228D3"/>
    <w:rsid w:val="00223A12"/>
    <w:rsid w:val="00223FCA"/>
    <w:rsid w:val="00227680"/>
    <w:rsid w:val="00242840"/>
    <w:rsid w:val="00243BAD"/>
    <w:rsid w:val="002461A9"/>
    <w:rsid w:val="00251221"/>
    <w:rsid w:val="002828E7"/>
    <w:rsid w:val="00296CFE"/>
    <w:rsid w:val="002A238F"/>
    <w:rsid w:val="002B133A"/>
    <w:rsid w:val="002B294F"/>
    <w:rsid w:val="002C7783"/>
    <w:rsid w:val="002D2577"/>
    <w:rsid w:val="002D396C"/>
    <w:rsid w:val="002F3022"/>
    <w:rsid w:val="002F603D"/>
    <w:rsid w:val="00315814"/>
    <w:rsid w:val="003163B5"/>
    <w:rsid w:val="0032639E"/>
    <w:rsid w:val="00341B8E"/>
    <w:rsid w:val="00346C7D"/>
    <w:rsid w:val="00347268"/>
    <w:rsid w:val="003542DC"/>
    <w:rsid w:val="00354CE8"/>
    <w:rsid w:val="003771A6"/>
    <w:rsid w:val="00386C52"/>
    <w:rsid w:val="003957BF"/>
    <w:rsid w:val="003A5434"/>
    <w:rsid w:val="003B0A8A"/>
    <w:rsid w:val="003B63C3"/>
    <w:rsid w:val="003E3AAF"/>
    <w:rsid w:val="003F0EFD"/>
    <w:rsid w:val="003F284A"/>
    <w:rsid w:val="003F33B3"/>
    <w:rsid w:val="00415D44"/>
    <w:rsid w:val="004307CB"/>
    <w:rsid w:val="0044458A"/>
    <w:rsid w:val="00445DEE"/>
    <w:rsid w:val="004578A4"/>
    <w:rsid w:val="00462DE6"/>
    <w:rsid w:val="0048628D"/>
    <w:rsid w:val="0048680C"/>
    <w:rsid w:val="004A4160"/>
    <w:rsid w:val="004A6C8D"/>
    <w:rsid w:val="004B0658"/>
    <w:rsid w:val="004B6494"/>
    <w:rsid w:val="004C0380"/>
    <w:rsid w:val="004C65BF"/>
    <w:rsid w:val="004D1122"/>
    <w:rsid w:val="005045FC"/>
    <w:rsid w:val="00531AEA"/>
    <w:rsid w:val="00532FA8"/>
    <w:rsid w:val="005558D0"/>
    <w:rsid w:val="005674DC"/>
    <w:rsid w:val="0057378A"/>
    <w:rsid w:val="00574586"/>
    <w:rsid w:val="00587889"/>
    <w:rsid w:val="00590D24"/>
    <w:rsid w:val="00592D71"/>
    <w:rsid w:val="005A6F83"/>
    <w:rsid w:val="005B7122"/>
    <w:rsid w:val="005D4044"/>
    <w:rsid w:val="005E1DA4"/>
    <w:rsid w:val="00602B93"/>
    <w:rsid w:val="00607A3D"/>
    <w:rsid w:val="00612428"/>
    <w:rsid w:val="00620492"/>
    <w:rsid w:val="00632A6A"/>
    <w:rsid w:val="00665149"/>
    <w:rsid w:val="0066694F"/>
    <w:rsid w:val="00697A95"/>
    <w:rsid w:val="006A2F5E"/>
    <w:rsid w:val="006A37B1"/>
    <w:rsid w:val="006B00C9"/>
    <w:rsid w:val="006C7CCA"/>
    <w:rsid w:val="006D55F9"/>
    <w:rsid w:val="006D773C"/>
    <w:rsid w:val="006E4634"/>
    <w:rsid w:val="006E53F7"/>
    <w:rsid w:val="006E78F6"/>
    <w:rsid w:val="006F54FB"/>
    <w:rsid w:val="00704AEE"/>
    <w:rsid w:val="00705809"/>
    <w:rsid w:val="00720438"/>
    <w:rsid w:val="00722A98"/>
    <w:rsid w:val="007306D4"/>
    <w:rsid w:val="0073769E"/>
    <w:rsid w:val="00745719"/>
    <w:rsid w:val="00752F76"/>
    <w:rsid w:val="00753208"/>
    <w:rsid w:val="007570AC"/>
    <w:rsid w:val="0077470C"/>
    <w:rsid w:val="007867C2"/>
    <w:rsid w:val="007A46B9"/>
    <w:rsid w:val="007B4C76"/>
    <w:rsid w:val="007C2CEB"/>
    <w:rsid w:val="007D43BB"/>
    <w:rsid w:val="007E1739"/>
    <w:rsid w:val="007E50A2"/>
    <w:rsid w:val="007F71E7"/>
    <w:rsid w:val="008221C9"/>
    <w:rsid w:val="00823D86"/>
    <w:rsid w:val="0085605A"/>
    <w:rsid w:val="00866776"/>
    <w:rsid w:val="00866963"/>
    <w:rsid w:val="008863D5"/>
    <w:rsid w:val="0089622B"/>
    <w:rsid w:val="008B0938"/>
    <w:rsid w:val="008B16D7"/>
    <w:rsid w:val="008B2D69"/>
    <w:rsid w:val="008B38A4"/>
    <w:rsid w:val="008B5D94"/>
    <w:rsid w:val="008C58D1"/>
    <w:rsid w:val="008E0C9B"/>
    <w:rsid w:val="008E0FC1"/>
    <w:rsid w:val="008E439D"/>
    <w:rsid w:val="008E51B9"/>
    <w:rsid w:val="008F4622"/>
    <w:rsid w:val="008F6EF7"/>
    <w:rsid w:val="00932262"/>
    <w:rsid w:val="00946764"/>
    <w:rsid w:val="00961425"/>
    <w:rsid w:val="009654BB"/>
    <w:rsid w:val="009751D9"/>
    <w:rsid w:val="00984150"/>
    <w:rsid w:val="009A6A21"/>
    <w:rsid w:val="009B6995"/>
    <w:rsid w:val="009B7DB1"/>
    <w:rsid w:val="009F4B32"/>
    <w:rsid w:val="009F726D"/>
    <w:rsid w:val="00A02703"/>
    <w:rsid w:val="00A1015F"/>
    <w:rsid w:val="00A17A67"/>
    <w:rsid w:val="00A47892"/>
    <w:rsid w:val="00A732BC"/>
    <w:rsid w:val="00A73D4E"/>
    <w:rsid w:val="00A74E3D"/>
    <w:rsid w:val="00AD7EF6"/>
    <w:rsid w:val="00AE0A71"/>
    <w:rsid w:val="00B012F0"/>
    <w:rsid w:val="00B03FD8"/>
    <w:rsid w:val="00B05658"/>
    <w:rsid w:val="00B115B7"/>
    <w:rsid w:val="00B1342D"/>
    <w:rsid w:val="00B21FB6"/>
    <w:rsid w:val="00B36A63"/>
    <w:rsid w:val="00B40176"/>
    <w:rsid w:val="00B443DF"/>
    <w:rsid w:val="00B45CB6"/>
    <w:rsid w:val="00B475B5"/>
    <w:rsid w:val="00B56C38"/>
    <w:rsid w:val="00B70DCE"/>
    <w:rsid w:val="00B7595D"/>
    <w:rsid w:val="00B86F11"/>
    <w:rsid w:val="00B9436D"/>
    <w:rsid w:val="00B95F04"/>
    <w:rsid w:val="00BC5353"/>
    <w:rsid w:val="00BD03DE"/>
    <w:rsid w:val="00BD29DF"/>
    <w:rsid w:val="00BE226F"/>
    <w:rsid w:val="00BE38E4"/>
    <w:rsid w:val="00BF01BA"/>
    <w:rsid w:val="00C059D1"/>
    <w:rsid w:val="00C11284"/>
    <w:rsid w:val="00C328FE"/>
    <w:rsid w:val="00C4187A"/>
    <w:rsid w:val="00C669D1"/>
    <w:rsid w:val="00C8061C"/>
    <w:rsid w:val="00C83E59"/>
    <w:rsid w:val="00C91618"/>
    <w:rsid w:val="00CA32BA"/>
    <w:rsid w:val="00CA573F"/>
    <w:rsid w:val="00CB233F"/>
    <w:rsid w:val="00CB4D0F"/>
    <w:rsid w:val="00CD3092"/>
    <w:rsid w:val="00D01369"/>
    <w:rsid w:val="00D029D1"/>
    <w:rsid w:val="00D15F45"/>
    <w:rsid w:val="00D338F5"/>
    <w:rsid w:val="00D47E84"/>
    <w:rsid w:val="00D51191"/>
    <w:rsid w:val="00D535E8"/>
    <w:rsid w:val="00D73488"/>
    <w:rsid w:val="00D84C45"/>
    <w:rsid w:val="00D85F73"/>
    <w:rsid w:val="00D907BB"/>
    <w:rsid w:val="00D97CE0"/>
    <w:rsid w:val="00DA68A6"/>
    <w:rsid w:val="00DD7A17"/>
    <w:rsid w:val="00DE50FD"/>
    <w:rsid w:val="00DF17E5"/>
    <w:rsid w:val="00E03B34"/>
    <w:rsid w:val="00E21A3C"/>
    <w:rsid w:val="00E35ABF"/>
    <w:rsid w:val="00E64791"/>
    <w:rsid w:val="00E6495D"/>
    <w:rsid w:val="00E76CB7"/>
    <w:rsid w:val="00E801EB"/>
    <w:rsid w:val="00E809EA"/>
    <w:rsid w:val="00E95261"/>
    <w:rsid w:val="00EA29C0"/>
    <w:rsid w:val="00EA46B6"/>
    <w:rsid w:val="00EB340F"/>
    <w:rsid w:val="00EB6BD4"/>
    <w:rsid w:val="00EC0DBE"/>
    <w:rsid w:val="00EC604F"/>
    <w:rsid w:val="00ED2BE7"/>
    <w:rsid w:val="00EE224A"/>
    <w:rsid w:val="00EE362E"/>
    <w:rsid w:val="00F07335"/>
    <w:rsid w:val="00F0758F"/>
    <w:rsid w:val="00F258C6"/>
    <w:rsid w:val="00F31CC5"/>
    <w:rsid w:val="00F53910"/>
    <w:rsid w:val="00F72285"/>
    <w:rsid w:val="00F761F3"/>
    <w:rsid w:val="00F80F3A"/>
    <w:rsid w:val="00FB0255"/>
    <w:rsid w:val="00FB4318"/>
    <w:rsid w:val="00FB7FF6"/>
    <w:rsid w:val="00FC3A45"/>
    <w:rsid w:val="00FC49AB"/>
    <w:rsid w:val="00FC4F33"/>
    <w:rsid w:val="00FE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58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B69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79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6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479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67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558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B69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79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6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479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84030-9168-4C73-91EA-CCBC16A3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35</Pages>
  <Words>10715</Words>
  <Characters>61080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cp:lastPrinted>2019-10-01T11:31:00Z</cp:lastPrinted>
  <dcterms:created xsi:type="dcterms:W3CDTF">2018-10-01T10:35:00Z</dcterms:created>
  <dcterms:modified xsi:type="dcterms:W3CDTF">2019-10-29T08:44:00Z</dcterms:modified>
</cp:coreProperties>
</file>