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EC" w:rsidRDefault="006A2C42" w:rsidP="00A041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59880" cy="940755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5D" w:rsidRPr="00667E85" w:rsidRDefault="004A7D5D" w:rsidP="00A041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7E3BAF" w:rsidRDefault="004A7D5D" w:rsidP="00667E8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Рабочая программа по предмету «История» </w:t>
      </w:r>
      <w:r w:rsidR="007E3BAF">
        <w:rPr>
          <w:rFonts w:ascii="Times New Roman" w:hAnsi="Times New Roman" w:cs="Times New Roman"/>
        </w:rPr>
        <w:t xml:space="preserve">для 10 класса </w:t>
      </w:r>
      <w:r w:rsidRPr="00667E85">
        <w:rPr>
          <w:rFonts w:ascii="Times New Roman" w:hAnsi="Times New Roman" w:cs="Times New Roman"/>
        </w:rPr>
        <w:t xml:space="preserve">разработана </w:t>
      </w:r>
      <w:r w:rsidR="007E3BAF">
        <w:rPr>
          <w:rFonts w:ascii="Times New Roman" w:hAnsi="Times New Roman" w:cs="Times New Roman"/>
        </w:rPr>
        <w:t xml:space="preserve">на основе:  </w:t>
      </w:r>
    </w:p>
    <w:p w:rsidR="00EE3C47" w:rsidRDefault="004A7D5D" w:rsidP="00667E8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в соответствии с </w:t>
      </w:r>
      <w:r w:rsidR="008B2ACD" w:rsidRPr="00667E85">
        <w:rPr>
          <w:rFonts w:ascii="Times New Roman" w:hAnsi="Times New Roman" w:cs="Times New Roman"/>
        </w:rPr>
        <w:t xml:space="preserve">федеральным государственным образовательным стандартом среднего </w:t>
      </w:r>
    </w:p>
    <w:p w:rsidR="001C1EC3" w:rsidRDefault="008B2ACD" w:rsidP="00667E8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общего образования, утвержденного приказом </w:t>
      </w:r>
      <w:proofErr w:type="spellStart"/>
      <w:r w:rsidRPr="00667E85">
        <w:rPr>
          <w:rFonts w:ascii="Times New Roman" w:hAnsi="Times New Roman" w:cs="Times New Roman"/>
        </w:rPr>
        <w:t>Минобрнауки</w:t>
      </w:r>
      <w:proofErr w:type="spellEnd"/>
      <w:r w:rsidRPr="00667E85">
        <w:rPr>
          <w:rFonts w:ascii="Times New Roman" w:hAnsi="Times New Roman" w:cs="Times New Roman"/>
        </w:rPr>
        <w:t xml:space="preserve"> России  от 17 мая  2012 г. № 413</w:t>
      </w:r>
      <w:r w:rsidR="004A7D5D" w:rsidRPr="00667E85">
        <w:rPr>
          <w:rFonts w:ascii="Times New Roman" w:hAnsi="Times New Roman" w:cs="Times New Roman"/>
        </w:rPr>
        <w:t xml:space="preserve">; </w:t>
      </w:r>
    </w:p>
    <w:p w:rsidR="001C1EC3" w:rsidRDefault="004A7D5D" w:rsidP="00667E8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примерн</w:t>
      </w:r>
      <w:r w:rsidR="00EE3C47">
        <w:rPr>
          <w:rFonts w:ascii="Times New Roman" w:hAnsi="Times New Roman" w:cs="Times New Roman"/>
        </w:rPr>
        <w:t xml:space="preserve">ой программой среднего </w:t>
      </w:r>
      <w:r w:rsidRPr="00667E85">
        <w:rPr>
          <w:rFonts w:ascii="Times New Roman" w:hAnsi="Times New Roman" w:cs="Times New Roman"/>
        </w:rPr>
        <w:t xml:space="preserve"> общего образования на базовом уровне по истории, разработанной Министерством образования и науки  РФ; приказом Министерства  образования и науки РФ от 24.01.2012 г. №39; </w:t>
      </w:r>
    </w:p>
    <w:p w:rsidR="001C1EC3" w:rsidRDefault="004A7D5D" w:rsidP="00667E8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авторскими программами </w:t>
      </w:r>
      <w:r w:rsidR="001C4BBE" w:rsidRPr="00667E85">
        <w:rPr>
          <w:rFonts w:ascii="Times New Roman" w:hAnsi="Times New Roman" w:cs="Times New Roman"/>
        </w:rPr>
        <w:t xml:space="preserve">по истории России и мировой истории  А.А. Данилова, Л.Г. </w:t>
      </w:r>
      <w:proofErr w:type="spellStart"/>
      <w:r w:rsidR="001C4BBE" w:rsidRPr="00667E85">
        <w:rPr>
          <w:rFonts w:ascii="Times New Roman" w:hAnsi="Times New Roman" w:cs="Times New Roman"/>
        </w:rPr>
        <w:t>Косулиной</w:t>
      </w:r>
      <w:proofErr w:type="spellEnd"/>
      <w:r w:rsidR="001C4BBE" w:rsidRPr="00667E85">
        <w:rPr>
          <w:rFonts w:ascii="Times New Roman" w:hAnsi="Times New Roman" w:cs="Times New Roman"/>
        </w:rPr>
        <w:t xml:space="preserve">, М.Ю. Брандта, М.М. </w:t>
      </w:r>
      <w:proofErr w:type="spellStart"/>
      <w:r w:rsidR="001C4BBE" w:rsidRPr="00667E85">
        <w:rPr>
          <w:rFonts w:ascii="Times New Roman" w:hAnsi="Times New Roman" w:cs="Times New Roman"/>
        </w:rPr>
        <w:t>Горинова</w:t>
      </w:r>
      <w:proofErr w:type="spellEnd"/>
      <w:r w:rsidR="001C4BBE" w:rsidRPr="00667E85">
        <w:rPr>
          <w:rFonts w:ascii="Times New Roman" w:hAnsi="Times New Roman" w:cs="Times New Roman"/>
        </w:rPr>
        <w:t xml:space="preserve">, </w:t>
      </w:r>
    </w:p>
    <w:p w:rsidR="00C624DB" w:rsidRPr="00667E85" w:rsidRDefault="001C4BBE" w:rsidP="00667E8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образовательной программы среднего общего образования МАОУ «</w:t>
      </w:r>
      <w:r w:rsidR="00274009">
        <w:rPr>
          <w:rFonts w:ascii="Times New Roman" w:hAnsi="Times New Roman" w:cs="Times New Roman"/>
        </w:rPr>
        <w:t xml:space="preserve"> </w:t>
      </w:r>
      <w:proofErr w:type="spellStart"/>
      <w:r w:rsidR="00274009">
        <w:rPr>
          <w:rFonts w:ascii="Times New Roman" w:hAnsi="Times New Roman" w:cs="Times New Roman"/>
        </w:rPr>
        <w:t>Новозаимская</w:t>
      </w:r>
      <w:proofErr w:type="spellEnd"/>
      <w:r w:rsidR="00274009">
        <w:rPr>
          <w:rFonts w:ascii="Times New Roman" w:hAnsi="Times New Roman" w:cs="Times New Roman"/>
        </w:rPr>
        <w:t xml:space="preserve"> </w:t>
      </w:r>
      <w:r w:rsidRPr="00667E85">
        <w:rPr>
          <w:rFonts w:ascii="Times New Roman" w:hAnsi="Times New Roman" w:cs="Times New Roman"/>
        </w:rPr>
        <w:t>СОШ », учеб</w:t>
      </w:r>
      <w:r w:rsidR="00106156">
        <w:rPr>
          <w:rFonts w:ascii="Times New Roman" w:hAnsi="Times New Roman" w:cs="Times New Roman"/>
        </w:rPr>
        <w:t>ного плана МАОУ «</w:t>
      </w:r>
      <w:proofErr w:type="spellStart"/>
      <w:r w:rsidR="00274009">
        <w:rPr>
          <w:rFonts w:ascii="Times New Roman" w:hAnsi="Times New Roman" w:cs="Times New Roman"/>
        </w:rPr>
        <w:t>Новозаимская</w:t>
      </w:r>
      <w:proofErr w:type="spellEnd"/>
      <w:r w:rsidR="00274009">
        <w:rPr>
          <w:rFonts w:ascii="Times New Roman" w:hAnsi="Times New Roman" w:cs="Times New Roman"/>
        </w:rPr>
        <w:t xml:space="preserve"> </w:t>
      </w:r>
      <w:r w:rsidR="00106156">
        <w:rPr>
          <w:rFonts w:ascii="Times New Roman" w:hAnsi="Times New Roman" w:cs="Times New Roman"/>
        </w:rPr>
        <w:t xml:space="preserve">СОШ </w:t>
      </w:r>
      <w:r w:rsidR="00274009">
        <w:rPr>
          <w:rFonts w:ascii="Times New Roman" w:hAnsi="Times New Roman" w:cs="Times New Roman"/>
        </w:rPr>
        <w:t xml:space="preserve"> </w:t>
      </w:r>
      <w:r w:rsidR="007E3BAF">
        <w:rPr>
          <w:rFonts w:ascii="Times New Roman" w:hAnsi="Times New Roman" w:cs="Times New Roman"/>
        </w:rPr>
        <w:t>» на 2019-2020</w:t>
      </w:r>
      <w:r w:rsidRPr="00667E85">
        <w:rPr>
          <w:rFonts w:ascii="Times New Roman" w:hAnsi="Times New Roman" w:cs="Times New Roman"/>
        </w:rPr>
        <w:t xml:space="preserve"> учебный </w:t>
      </w:r>
      <w:r w:rsidR="00274009">
        <w:rPr>
          <w:rFonts w:ascii="Times New Roman" w:hAnsi="Times New Roman" w:cs="Times New Roman"/>
        </w:rPr>
        <w:t xml:space="preserve">год, 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</w:rPr>
        <w:t>Изучение истории на б</w:t>
      </w:r>
      <w:r w:rsidR="00EE3C47">
        <w:rPr>
          <w:rFonts w:ascii="Times New Roman" w:hAnsi="Times New Roman" w:cs="Times New Roman"/>
        </w:rPr>
        <w:t xml:space="preserve">азовом уровне среднего </w:t>
      </w:r>
      <w:r w:rsidRPr="00667E85">
        <w:rPr>
          <w:rFonts w:ascii="Times New Roman" w:hAnsi="Times New Roman" w:cs="Times New Roman"/>
        </w:rPr>
        <w:t xml:space="preserve"> общего образования направлено на достижение </w:t>
      </w:r>
      <w:r w:rsidRPr="00667E85">
        <w:rPr>
          <w:rFonts w:ascii="Times New Roman" w:hAnsi="Times New Roman" w:cs="Times New Roman"/>
          <w:b/>
        </w:rPr>
        <w:t>следующих целей: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- 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667E85">
        <w:rPr>
          <w:rFonts w:ascii="Times New Roman" w:hAnsi="Times New Roman" w:cs="Times New Roman"/>
        </w:rPr>
        <w:t>этнонациональных</w:t>
      </w:r>
      <w:proofErr w:type="spellEnd"/>
      <w:r w:rsidRPr="00667E85">
        <w:rPr>
          <w:rFonts w:ascii="Times New Roman" w:hAnsi="Times New Roman" w:cs="Times New Roman"/>
        </w:rPr>
        <w:t xml:space="preserve"> традиций, нравственных и социальных установок, идеологических доктрин;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- 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- 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- овладение умениями и навыками поиска, систематизации и комплексного анализа исторической информации;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- формирование исторического мышления -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4A7D5D" w:rsidRPr="00667E85" w:rsidRDefault="004A7D5D" w:rsidP="00A0411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Общая характеристика учебного предмета.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Историческое образование на ступени среднего (полного) общего образования способствует формированию </w:t>
      </w:r>
      <w:proofErr w:type="spellStart"/>
      <w:r w:rsidRPr="00667E85">
        <w:rPr>
          <w:rFonts w:ascii="Times New Roman" w:hAnsi="Times New Roman" w:cs="Times New Roman"/>
        </w:rPr>
        <w:t>систематизованных</w:t>
      </w:r>
      <w:proofErr w:type="spellEnd"/>
      <w:r w:rsidRPr="00667E85">
        <w:rPr>
          <w:rFonts w:ascii="Times New Roman" w:hAnsi="Times New Roman" w:cs="Times New Roman"/>
        </w:rPr>
        <w:t xml:space="preserve">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 Тем самым, историческое образование приобретает особую роль в процессе самоидентификации п</w:t>
      </w:r>
      <w:r w:rsidR="000C3137" w:rsidRPr="00667E85">
        <w:rPr>
          <w:rFonts w:ascii="Times New Roman" w:hAnsi="Times New Roman" w:cs="Times New Roman"/>
        </w:rPr>
        <w:t xml:space="preserve">одростка, осознания им себя как </w:t>
      </w:r>
      <w:r w:rsidRPr="00667E85">
        <w:rPr>
          <w:rFonts w:ascii="Times New Roman" w:hAnsi="Times New Roman" w:cs="Times New Roman"/>
        </w:rPr>
        <w:t xml:space="preserve">представителя исторически сложившегося гражданского, этнокультурного, конфессионального сообщества. Обеспечивается возможность критического восприятия учащимися окружающей социальной реальности, определения собственной позиции по отношению к различным явлениям общественной жизни, осознанного моделирования собственных действий в тех или иных ситуациях. 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Развивающий потенциал системы исторического образования на ступени среднего (полного) общего образования связан с переходом от изучения фактов к их осмыслению и сравнительно-историческому анализу, а на этой основе – к развитию исторического мышления учащихся. Особое значение придается развитию навыков поиска информации, работы с ее различными типами, объяснения и оценивания исторических фактов и явлений, определению учащимися собственного отношения к наиболее значительным событиям и личностям истории России и всеобщей истории. Таким образом, критерий качества исторического образования в полной средней школе связан не с усвоением все большего количества информации и способностью </w:t>
      </w:r>
      <w:proofErr w:type="gramStart"/>
      <w:r w:rsidRPr="00667E85">
        <w:rPr>
          <w:rFonts w:ascii="Times New Roman" w:hAnsi="Times New Roman" w:cs="Times New Roman"/>
        </w:rPr>
        <w:t>воспроизводить</w:t>
      </w:r>
      <w:proofErr w:type="gramEnd"/>
      <w:r w:rsidRPr="00667E85">
        <w:rPr>
          <w:rFonts w:ascii="Times New Roman" w:hAnsi="Times New Roman" w:cs="Times New Roman"/>
        </w:rPr>
        <w:t xml:space="preserve"> изученный материал, а с овладением навыками анализа, объяснения, оценки исторических явлений, развитием их коммуникативной культуры учащихся.</w:t>
      </w:r>
    </w:p>
    <w:p w:rsidR="00EE3C47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Особенностью курса истории, изучаемого на ступени среднего (полного) общего образования на базовом уровне, является его общеобязательный статус, независимость от задач </w:t>
      </w:r>
      <w:proofErr w:type="spellStart"/>
      <w:r w:rsidRPr="00667E85">
        <w:rPr>
          <w:rFonts w:ascii="Times New Roman" w:hAnsi="Times New Roman" w:cs="Times New Roman"/>
        </w:rPr>
        <w:t>профилизации</w:t>
      </w:r>
      <w:proofErr w:type="spellEnd"/>
      <w:r w:rsidRPr="00667E85">
        <w:rPr>
          <w:rFonts w:ascii="Times New Roman" w:hAnsi="Times New Roman" w:cs="Times New Roman"/>
        </w:rPr>
        <w:t xml:space="preserve"> образования и организации </w:t>
      </w:r>
      <w:proofErr w:type="spellStart"/>
      <w:r w:rsidRPr="00667E85">
        <w:rPr>
          <w:rFonts w:ascii="Times New Roman" w:hAnsi="Times New Roman" w:cs="Times New Roman"/>
        </w:rPr>
        <w:t>довузовской</w:t>
      </w:r>
      <w:proofErr w:type="spellEnd"/>
      <w:r w:rsidRPr="00667E85">
        <w:rPr>
          <w:rFonts w:ascii="Times New Roman" w:hAnsi="Times New Roman" w:cs="Times New Roman"/>
        </w:rPr>
        <w:t xml:space="preserve"> подготовки учащихся. Изучение истории на базовом уровне направлено на более глубокое ознакомление учащихся с социокультурным опытом человечества, исторически сложившимися мировоззренческими системами, ролью России во всемирно-историческом процессе, формирование у учащихся способности понимать историческую обусловленность явлений и процессов современного мира. Тем самым, базовый уровень можно рассматривать как инвариантный компонент исторического образования </w:t>
      </w:r>
    </w:p>
    <w:p w:rsidR="00EE3C47" w:rsidRDefault="00EE3C47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EE3C47" w:rsidRDefault="00EE3C47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lastRenderedPageBreak/>
        <w:t xml:space="preserve">на ступени среднего (полного) общего образования, </w:t>
      </w:r>
      <w:proofErr w:type="gramStart"/>
      <w:r w:rsidRPr="00667E85">
        <w:rPr>
          <w:rFonts w:ascii="Times New Roman" w:hAnsi="Times New Roman" w:cs="Times New Roman"/>
        </w:rPr>
        <w:t>связанный</w:t>
      </w:r>
      <w:proofErr w:type="gramEnd"/>
      <w:r w:rsidRPr="00667E85">
        <w:rPr>
          <w:rFonts w:ascii="Times New Roman" w:hAnsi="Times New Roman" w:cs="Times New Roman"/>
        </w:rPr>
        <w:t xml:space="preserve"> с приоритетными воспитательными задачами учебного процесса.  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Основные содержательные линии примерной программы базового уровня исторического образования на ступени среднего (полного) общего образования реализуются в рамках двух курсов – «Истории России» и «Всеобщей истории». Предполагается их синхронно-параллельное изучение с возможностью интеграции некоторых тем из состава обоих курсов. Изучение каждого из этих курсов основывается на проблемно-хронологическом подходе с приоритетом учебного материала, связанного с воспитательными и развивающими задачами, важного с точки зрения социализации школьника, приобретения им общественно значимых знаний, умений, навыков.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С учетом социальной значимости и актуальности содержания курса истории </w:t>
      </w:r>
      <w:r w:rsidR="00C873DD" w:rsidRPr="00667E85">
        <w:rPr>
          <w:rFonts w:ascii="Times New Roman" w:hAnsi="Times New Roman" w:cs="Times New Roman"/>
        </w:rPr>
        <w:t>рабочая</w:t>
      </w:r>
      <w:r w:rsidRPr="00667E85">
        <w:rPr>
          <w:rFonts w:ascii="Times New Roman" w:hAnsi="Times New Roman" w:cs="Times New Roman"/>
        </w:rPr>
        <w:t xml:space="preserve"> программа устанавливает следующую систему распределения учебного материала и учебного времени для X-XI классов:</w:t>
      </w:r>
    </w:p>
    <w:p w:rsidR="00C873DD" w:rsidRPr="00667E85" w:rsidRDefault="00C873DD" w:rsidP="00A0411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1019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5"/>
        <w:gridCol w:w="1655"/>
        <w:gridCol w:w="3670"/>
        <w:gridCol w:w="3827"/>
      </w:tblGrid>
      <w:tr w:rsidR="00C873DD" w:rsidRPr="00667E85" w:rsidTr="00C873DD">
        <w:tc>
          <w:tcPr>
            <w:tcW w:w="1045" w:type="dxa"/>
            <w:tcBorders>
              <w:bottom w:val="nil"/>
            </w:tcBorders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655" w:type="dxa"/>
            <w:tcBorders>
              <w:bottom w:val="nil"/>
            </w:tcBorders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7497" w:type="dxa"/>
            <w:gridSpan w:val="2"/>
            <w:tcBorders>
              <w:bottom w:val="nil"/>
            </w:tcBorders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>Разделы примерной программы</w:t>
            </w:r>
          </w:p>
        </w:tc>
      </w:tr>
      <w:tr w:rsidR="00C873DD" w:rsidRPr="00667E85" w:rsidTr="00C873DD">
        <w:tc>
          <w:tcPr>
            <w:tcW w:w="1045" w:type="dxa"/>
            <w:tcBorders>
              <w:top w:val="nil"/>
            </w:tcBorders>
          </w:tcPr>
          <w:p w:rsidR="00C873DD" w:rsidRPr="00667E85" w:rsidRDefault="00C873DD" w:rsidP="00A0411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tcBorders>
              <w:top w:val="nil"/>
            </w:tcBorders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67E85">
              <w:rPr>
                <w:rFonts w:ascii="Times New Roman" w:hAnsi="Times New Roman" w:cs="Times New Roman"/>
                <w:b/>
                <w:i/>
              </w:rPr>
              <w:t>История России</w:t>
            </w:r>
          </w:p>
        </w:tc>
        <w:tc>
          <w:tcPr>
            <w:tcW w:w="3827" w:type="dxa"/>
            <w:tcBorders>
              <w:top w:val="nil"/>
            </w:tcBorders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67E85">
              <w:rPr>
                <w:rFonts w:ascii="Times New Roman" w:hAnsi="Times New Roman" w:cs="Times New Roman"/>
                <w:b/>
                <w:i/>
              </w:rPr>
              <w:t>Всеобщая история</w:t>
            </w:r>
          </w:p>
        </w:tc>
      </w:tr>
      <w:tr w:rsidR="00C873DD" w:rsidRPr="00667E85" w:rsidTr="00C873DD">
        <w:tc>
          <w:tcPr>
            <w:tcW w:w="1045" w:type="dxa"/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  <w:lang w:val="en-US"/>
              </w:rPr>
              <w:t>X</w:t>
            </w:r>
            <w:r w:rsidRPr="00667E85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1655" w:type="dxa"/>
          </w:tcPr>
          <w:p w:rsidR="00C873DD" w:rsidRPr="00667E85" w:rsidRDefault="00274009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="00C873DD" w:rsidRPr="00667E85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3670" w:type="dxa"/>
          </w:tcPr>
          <w:p w:rsidR="00C873DD" w:rsidRPr="00667E85" w:rsidRDefault="00C873DD" w:rsidP="00A0411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История России </w:t>
            </w:r>
          </w:p>
          <w:p w:rsidR="00C873DD" w:rsidRPr="00667E85" w:rsidRDefault="00C873DD" w:rsidP="001F14E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(с древнейших времен до середины </w:t>
            </w:r>
            <w:r w:rsidRPr="00667E85">
              <w:rPr>
                <w:rFonts w:ascii="Times New Roman" w:hAnsi="Times New Roman" w:cs="Times New Roman"/>
                <w:lang w:val="en-US"/>
              </w:rPr>
              <w:t>XIX</w:t>
            </w:r>
            <w:r w:rsidRPr="00667E85">
              <w:rPr>
                <w:rFonts w:ascii="Times New Roman" w:hAnsi="Times New Roman" w:cs="Times New Roman"/>
              </w:rPr>
              <w:t xml:space="preserve"> в.) </w:t>
            </w:r>
            <w:r w:rsidR="001C4BBE" w:rsidRPr="00667E85">
              <w:rPr>
                <w:rFonts w:ascii="Times New Roman" w:hAnsi="Times New Roman" w:cs="Times New Roman"/>
              </w:rPr>
              <w:t>– 44</w:t>
            </w:r>
            <w:r w:rsidRPr="00667E85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3827" w:type="dxa"/>
          </w:tcPr>
          <w:p w:rsidR="00C873DD" w:rsidRPr="00667E85" w:rsidRDefault="00C873DD" w:rsidP="00A0411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Всеобщая история </w:t>
            </w:r>
          </w:p>
          <w:p w:rsidR="00C873DD" w:rsidRPr="00667E85" w:rsidRDefault="00C873DD" w:rsidP="00A041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(с древнейших времен до середины </w:t>
            </w:r>
            <w:r w:rsidRPr="00667E85">
              <w:rPr>
                <w:rFonts w:ascii="Times New Roman" w:hAnsi="Times New Roman" w:cs="Times New Roman"/>
                <w:lang w:val="en-US"/>
              </w:rPr>
              <w:t>XIX</w:t>
            </w:r>
            <w:r w:rsidRPr="00667E85">
              <w:rPr>
                <w:rFonts w:ascii="Times New Roman" w:hAnsi="Times New Roman" w:cs="Times New Roman"/>
              </w:rPr>
              <w:t xml:space="preserve"> в.) </w:t>
            </w:r>
            <w:r w:rsidR="001C4BBE" w:rsidRPr="00667E85">
              <w:rPr>
                <w:rFonts w:ascii="Times New Roman" w:hAnsi="Times New Roman" w:cs="Times New Roman"/>
              </w:rPr>
              <w:t>– 24</w:t>
            </w:r>
            <w:r w:rsidRPr="00667E85">
              <w:rPr>
                <w:rFonts w:ascii="Times New Roman" w:hAnsi="Times New Roman" w:cs="Times New Roman"/>
              </w:rPr>
              <w:t xml:space="preserve"> ч</w:t>
            </w:r>
          </w:p>
        </w:tc>
      </w:tr>
      <w:tr w:rsidR="00C873DD" w:rsidRPr="00667E85" w:rsidTr="00C873DD">
        <w:tc>
          <w:tcPr>
            <w:tcW w:w="1045" w:type="dxa"/>
          </w:tcPr>
          <w:p w:rsidR="00C873DD" w:rsidRPr="00667E85" w:rsidRDefault="00C873DD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  <w:lang w:val="en-US"/>
              </w:rPr>
              <w:t>XI</w:t>
            </w:r>
            <w:r w:rsidRPr="00667E85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1655" w:type="dxa"/>
          </w:tcPr>
          <w:p w:rsidR="00C873DD" w:rsidRPr="00667E85" w:rsidRDefault="00274009" w:rsidP="00A0411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="00C873DD" w:rsidRPr="00667E85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3670" w:type="dxa"/>
          </w:tcPr>
          <w:p w:rsidR="00C873DD" w:rsidRPr="00667E85" w:rsidRDefault="00C873DD" w:rsidP="00A0411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История России </w:t>
            </w:r>
          </w:p>
          <w:p w:rsidR="00C873DD" w:rsidRPr="00667E85" w:rsidRDefault="00C873DD" w:rsidP="001F14E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(вторая половина </w:t>
            </w:r>
            <w:r w:rsidRPr="00667E85">
              <w:rPr>
                <w:rFonts w:ascii="Times New Roman" w:hAnsi="Times New Roman" w:cs="Times New Roman"/>
                <w:lang w:val="en-US"/>
              </w:rPr>
              <w:t>XIX</w:t>
            </w:r>
            <w:r w:rsidRPr="00667E85">
              <w:rPr>
                <w:rFonts w:ascii="Times New Roman" w:hAnsi="Times New Roman" w:cs="Times New Roman"/>
              </w:rPr>
              <w:t xml:space="preserve"> в. – начало </w:t>
            </w:r>
            <w:r w:rsidRPr="00667E85">
              <w:rPr>
                <w:rFonts w:ascii="Times New Roman" w:hAnsi="Times New Roman" w:cs="Times New Roman"/>
                <w:lang w:val="en-US"/>
              </w:rPr>
              <w:t>XXI</w:t>
            </w:r>
            <w:r w:rsidRPr="00667E85">
              <w:rPr>
                <w:rFonts w:ascii="Times New Roman" w:hAnsi="Times New Roman" w:cs="Times New Roman"/>
              </w:rPr>
              <w:t xml:space="preserve"> вв.) </w:t>
            </w:r>
            <w:r w:rsidR="001C4BBE" w:rsidRPr="00667E85">
              <w:rPr>
                <w:rFonts w:ascii="Times New Roman" w:hAnsi="Times New Roman" w:cs="Times New Roman"/>
              </w:rPr>
              <w:t>– 44</w:t>
            </w:r>
            <w:r w:rsidRPr="00667E85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3827" w:type="dxa"/>
          </w:tcPr>
          <w:p w:rsidR="00C873DD" w:rsidRPr="00667E85" w:rsidRDefault="00C873DD" w:rsidP="00A0411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Всеобщая история </w:t>
            </w:r>
          </w:p>
          <w:p w:rsidR="00C873DD" w:rsidRPr="00667E85" w:rsidRDefault="00C873DD" w:rsidP="00A041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E85">
              <w:rPr>
                <w:rFonts w:ascii="Times New Roman" w:hAnsi="Times New Roman" w:cs="Times New Roman"/>
              </w:rPr>
              <w:t xml:space="preserve">(вторая половина </w:t>
            </w:r>
            <w:r w:rsidRPr="00667E85">
              <w:rPr>
                <w:rFonts w:ascii="Times New Roman" w:hAnsi="Times New Roman" w:cs="Times New Roman"/>
                <w:lang w:val="en-US"/>
              </w:rPr>
              <w:t>XIX</w:t>
            </w:r>
            <w:r w:rsidRPr="00667E85">
              <w:rPr>
                <w:rFonts w:ascii="Times New Roman" w:hAnsi="Times New Roman" w:cs="Times New Roman"/>
              </w:rPr>
              <w:t xml:space="preserve"> в. – начало </w:t>
            </w:r>
            <w:r w:rsidRPr="00667E85">
              <w:rPr>
                <w:rFonts w:ascii="Times New Roman" w:hAnsi="Times New Roman" w:cs="Times New Roman"/>
                <w:lang w:val="en-US"/>
              </w:rPr>
              <w:t>XXI</w:t>
            </w:r>
            <w:r w:rsidRPr="00667E85">
              <w:rPr>
                <w:rFonts w:ascii="Times New Roman" w:hAnsi="Times New Roman" w:cs="Times New Roman"/>
              </w:rPr>
              <w:t xml:space="preserve"> вв.) </w:t>
            </w:r>
            <w:r w:rsidR="001C4BBE" w:rsidRPr="00667E85">
              <w:rPr>
                <w:rFonts w:ascii="Times New Roman" w:hAnsi="Times New Roman" w:cs="Times New Roman"/>
              </w:rPr>
              <w:t>– 24</w:t>
            </w:r>
            <w:r w:rsidRPr="00667E85">
              <w:rPr>
                <w:rFonts w:ascii="Times New Roman" w:hAnsi="Times New Roman" w:cs="Times New Roman"/>
              </w:rPr>
              <w:t xml:space="preserve"> ч</w:t>
            </w:r>
          </w:p>
        </w:tc>
      </w:tr>
    </w:tbl>
    <w:p w:rsidR="00C873DD" w:rsidRPr="00667E85" w:rsidRDefault="00C873DD" w:rsidP="00A0411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Реализация программы исторического образования базового уровня на ступени среднего (полного) общего образования предполагает определенную специфику </w:t>
      </w:r>
      <w:proofErr w:type="spellStart"/>
      <w:r w:rsidRPr="00667E85">
        <w:rPr>
          <w:rFonts w:ascii="Times New Roman" w:hAnsi="Times New Roman" w:cs="Times New Roman"/>
        </w:rPr>
        <w:t>межпредметных</w:t>
      </w:r>
      <w:proofErr w:type="spellEnd"/>
      <w:r w:rsidRPr="00667E85">
        <w:rPr>
          <w:rFonts w:ascii="Times New Roman" w:hAnsi="Times New Roman" w:cs="Times New Roman"/>
        </w:rPr>
        <w:t xml:space="preserve"> связей. «История» входит в состав предметов, определенных базисным учебным планом как обязательные. Тем самым, предполагается изучение курса истории учащимися, получающими углубленную подготовку в рамках самых различных профилей. С этой точки зрения, важно использовать резерв свободного учебного времени, установленный примерной программой, для привлечения дополнительного материала, сопряженного с тематикой того или иного конкретного профиля. Так, например, в рамках социально-экономического профиля в базовом курсе истории может быть акцентирована особая содержательная линия «История экономики», в рамках естественнонаучных профилей – особая содержательная линия «История науки и техники» и т.д. Кроме того, с учетом небольшого объема учебного времени, отведенного на изучение истории на базовом уровне, принципиально важны </w:t>
      </w:r>
      <w:proofErr w:type="spellStart"/>
      <w:r w:rsidRPr="00667E85">
        <w:rPr>
          <w:rFonts w:ascii="Times New Roman" w:hAnsi="Times New Roman" w:cs="Times New Roman"/>
        </w:rPr>
        <w:t>межпредметные</w:t>
      </w:r>
      <w:proofErr w:type="spellEnd"/>
      <w:r w:rsidRPr="00667E85">
        <w:rPr>
          <w:rFonts w:ascii="Times New Roman" w:hAnsi="Times New Roman" w:cs="Times New Roman"/>
        </w:rPr>
        <w:t xml:space="preserve"> связи с курсом обществоведения. Предполагается не </w:t>
      </w:r>
      <w:r w:rsidR="003D4BAF" w:rsidRPr="00667E85">
        <w:rPr>
          <w:rFonts w:ascii="Times New Roman" w:hAnsi="Times New Roman" w:cs="Times New Roman"/>
        </w:rPr>
        <w:t>только использование</w:t>
      </w:r>
      <w:r w:rsidRPr="00667E85">
        <w:rPr>
          <w:rFonts w:ascii="Times New Roman" w:hAnsi="Times New Roman" w:cs="Times New Roman"/>
        </w:rPr>
        <w:t xml:space="preserve"> учащимися понятийного аппарата, усвоенного в рамках обществоведческого курса, но и тесная взаимосвязь обоих предметов в формировании и развитии умений и навыков, важных для познавательной, информационно-коммуникативной, рефлексивной деятельности учащихся.</w:t>
      </w:r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A7D5D" w:rsidRPr="00667E85" w:rsidRDefault="00FD646D" w:rsidP="00667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Описание м</w:t>
      </w:r>
      <w:r w:rsidR="004A7D5D"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ест</w:t>
      </w: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а</w:t>
      </w:r>
      <w:r w:rsidR="004A7D5D"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предмета в учебном плане.</w:t>
      </w:r>
    </w:p>
    <w:p w:rsidR="004A7D5D" w:rsidRPr="00667E85" w:rsidRDefault="004A7D5D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Рабочая программа составлена в соответствии с основной образовательной программой среднего </w:t>
      </w:r>
      <w:r w:rsidR="00667E85" w:rsidRPr="00667E85">
        <w:rPr>
          <w:rFonts w:ascii="Times New Roman" w:eastAsia="Times New Roman" w:hAnsi="Times New Roman" w:cs="Times New Roman"/>
          <w:color w:val="000000"/>
          <w:lang w:eastAsia="ru-RU"/>
        </w:rPr>
        <w:t>общего образования МАОУ «</w:t>
      </w:r>
      <w:proofErr w:type="spellStart"/>
      <w:r w:rsidR="00274009">
        <w:rPr>
          <w:rFonts w:ascii="Times New Roman" w:hAnsi="Times New Roman" w:cs="Times New Roman"/>
        </w:rPr>
        <w:t>Новозаимская</w:t>
      </w:r>
      <w:proofErr w:type="spellEnd"/>
      <w:r w:rsidR="00274009">
        <w:rPr>
          <w:rFonts w:ascii="Times New Roman" w:hAnsi="Times New Roman" w:cs="Times New Roman"/>
        </w:rPr>
        <w:t xml:space="preserve"> СОШ  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» (раздел «Учебный план»</w:t>
      </w:r>
      <w:r w:rsidR="004B2D52">
        <w:rPr>
          <w:rFonts w:ascii="Times New Roman" w:eastAsia="Times New Roman" w:hAnsi="Times New Roman" w:cs="Times New Roman"/>
          <w:color w:val="000000"/>
          <w:lang w:eastAsia="ru-RU"/>
        </w:rPr>
        <w:t xml:space="preserve"> 34 учебные недели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). Количество часов: </w:t>
      </w:r>
      <w:r w:rsidR="00FD646D"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в 10 классе - </w:t>
      </w:r>
      <w:r w:rsidR="00D80FF1" w:rsidRPr="00667E85">
        <w:rPr>
          <w:rFonts w:ascii="Times New Roman" w:eastAsia="Times New Roman" w:hAnsi="Times New Roman" w:cs="Times New Roman"/>
          <w:color w:val="000000"/>
          <w:lang w:eastAsia="ru-RU"/>
        </w:rPr>
        <w:t>68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в год, в неделю – 2 часа</w:t>
      </w:r>
      <w:r w:rsidR="00FD646D" w:rsidRPr="00667E85">
        <w:rPr>
          <w:rFonts w:ascii="Times New Roman" w:eastAsia="Times New Roman" w:hAnsi="Times New Roman" w:cs="Times New Roman"/>
          <w:color w:val="000000"/>
          <w:lang w:eastAsia="ru-RU"/>
        </w:rPr>
        <w:t>; в 11 классе – 68 часов, в неделю – 2 часа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0C3137" w:rsidRPr="00667E85" w:rsidRDefault="000C3137" w:rsidP="00A0411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4A7D5D" w:rsidRPr="00667E85" w:rsidRDefault="004A7D5D" w:rsidP="00A0411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Личностные, </w:t>
      </w:r>
      <w:proofErr w:type="spellStart"/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метапредметные</w:t>
      </w:r>
      <w:proofErr w:type="spellEnd"/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и предметные результаты изучения предмета.</w:t>
      </w:r>
    </w:p>
    <w:p w:rsidR="004A7D5D" w:rsidRPr="00667E85" w:rsidRDefault="00667E85" w:rsidP="00A04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Федеральный государственный</w:t>
      </w:r>
      <w:r w:rsidR="004A7D5D"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образовательный 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стандарт среднего</w:t>
      </w:r>
      <w:r w:rsidR="004A7D5D"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(полного) общего образования устанавливает требования к результатам освоения </w:t>
      </w:r>
      <w:proofErr w:type="gramStart"/>
      <w:r w:rsidR="004A7D5D" w:rsidRPr="00667E85">
        <w:rPr>
          <w:rFonts w:ascii="Times New Roman" w:eastAsia="Times New Roman" w:hAnsi="Times New Roman" w:cs="Times New Roman"/>
          <w:color w:val="000000"/>
          <w:lang w:eastAsia="ru-RU"/>
        </w:rPr>
        <w:t>обучающимися</w:t>
      </w:r>
      <w:proofErr w:type="gramEnd"/>
      <w:r w:rsidR="004A7D5D"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основной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образовательной программы: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личностным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, включающим готовность и способность обучающихся к саморазвитию и личностному самоопределению, </w:t>
      </w:r>
      <w:proofErr w:type="spell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  <w:proofErr w:type="gramEnd"/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proofErr w:type="gramStart"/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метапредметным</w:t>
      </w:r>
      <w:proofErr w:type="spellEnd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, включающим освоенные обучающимися </w:t>
      </w:r>
      <w:proofErr w:type="spell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  <w:proofErr w:type="gramEnd"/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предметным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, 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приемами.</w:t>
      </w:r>
      <w:proofErr w:type="gramEnd"/>
    </w:p>
    <w:p w:rsidR="004A7D5D" w:rsidRPr="00667E85" w:rsidRDefault="004A7D5D" w:rsidP="00A0411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Личностные результаты освоения основной образовательной программы должны отражать: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3) готовность к служению Отечеству, его защите;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4) </w:t>
      </w:r>
      <w:proofErr w:type="spell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5) </w:t>
      </w:r>
      <w:proofErr w:type="spell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6) толерантное сознание и поведение в поликультурном мире, готовность и способность вести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диалог с другими людьми, достигать в нем взаимопонимания, находить общие цели и сотрудничать для их достижения;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8) нравственное сознание и поведение на основе усвоения общечеловеческих ценностей;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9) готовность и способность к образованию, в том числе самообразованию, на протяжении всей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251000" w:rsidRPr="00667E85" w:rsidRDefault="00251000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11)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4A7D5D" w:rsidRPr="00667E85" w:rsidRDefault="004A7D5D" w:rsidP="00A04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Метапредметные результаты освоения основной образовательной программы должны отражать: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2) умение продуктивно общаться и взаимодействовать в процессе совместной деятельности,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учитывать позиции других участников деятельности, эффективно разрешать конфликты;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3) владение навыками познавательной, учебно-исследовательской и проектной деятельности,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4) готовность и способность к самостоятельной информационно-познавательной деятельности,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6) умение определять назначение и функции различных социальных институтов;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8) владение языковыми средствами - умение ясно, логично и точно излагать свою точку зрения,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использовать адекватные языковые средства;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9) владение навыками познавательной рефлексии как осознания совершаемых действий и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мыслительных процессов, их результатов и оснований, границ своего знания и незнания, новых</w:t>
      </w:r>
    </w:p>
    <w:p w:rsidR="004A7D5D" w:rsidRPr="00667E85" w:rsidRDefault="004A7D5D" w:rsidP="00A04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познавательных задач и средств их достижения.</w:t>
      </w:r>
    </w:p>
    <w:p w:rsidR="000C3137" w:rsidRPr="00667E85" w:rsidRDefault="000C3137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Требования к </w:t>
      </w:r>
      <w:r w:rsidRPr="00667E85">
        <w:rPr>
          <w:rFonts w:ascii="Times New Roman" w:eastAsia="Times New Roman" w:hAnsi="Times New Roman" w:cs="Times New Roman"/>
          <w:b/>
          <w:color w:val="000000"/>
          <w:lang w:eastAsia="ru-RU"/>
        </w:rPr>
        <w:t>предметным результатам</w:t>
      </w: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освоения базового курса истории должны отражать:</w:t>
      </w:r>
    </w:p>
    <w:p w:rsidR="000C3137" w:rsidRPr="003D4BAF" w:rsidRDefault="000C3137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1) </w:t>
      </w:r>
      <w:proofErr w:type="spellStart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667E85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представлений о современной исторической науке, её специфике, методах </w:t>
      </w:r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>исторического познания и роли в решении задач прогрессивного развития России в глобальном мире;</w:t>
      </w:r>
    </w:p>
    <w:p w:rsidR="000C3137" w:rsidRPr="003D4BAF" w:rsidRDefault="000C3137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>2)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0C3137" w:rsidRPr="003D4BAF" w:rsidRDefault="000C3137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 xml:space="preserve">3) </w:t>
      </w:r>
      <w:proofErr w:type="spellStart"/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0C3137" w:rsidRPr="003D4BAF" w:rsidRDefault="000C3137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>4) владение навыками проектной деятельности и исторической реконструкции с привлечением различных источников;</w:t>
      </w:r>
    </w:p>
    <w:p w:rsidR="004A7D5D" w:rsidRPr="003D4BAF" w:rsidRDefault="000C3137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 xml:space="preserve">5) </w:t>
      </w:r>
      <w:proofErr w:type="spellStart"/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3D4BAF">
        <w:rPr>
          <w:rFonts w:ascii="Times New Roman" w:eastAsia="Times New Roman" w:hAnsi="Times New Roman" w:cs="Times New Roman"/>
          <w:color w:val="000000"/>
          <w:lang w:eastAsia="ru-RU"/>
        </w:rPr>
        <w:t xml:space="preserve"> умений вести диалог, обосновывать свою точку зрения в дискуссии по исторической тематике.</w:t>
      </w:r>
    </w:p>
    <w:p w:rsidR="003D4BAF" w:rsidRPr="004B2D52" w:rsidRDefault="003D4BAF" w:rsidP="003D4BAF">
      <w:pPr>
        <w:ind w:firstLine="709"/>
        <w:jc w:val="center"/>
        <w:rPr>
          <w:rFonts w:ascii="Times New Roman" w:eastAsia="Calibri" w:hAnsi="Times New Roman" w:cs="Times New Roman"/>
        </w:rPr>
      </w:pPr>
      <w:r w:rsidRPr="004B2D52">
        <w:rPr>
          <w:rFonts w:ascii="Times New Roman" w:hAnsi="Times New Roman" w:cs="Times New Roman"/>
          <w:b/>
        </w:rPr>
        <w:t>Собственный подход к структурированию учебного материала.</w:t>
      </w:r>
    </w:p>
    <w:p w:rsidR="003D4BAF" w:rsidRPr="004B2D52" w:rsidRDefault="003D4BAF" w:rsidP="003D4BAF">
      <w:pPr>
        <w:widowControl w:val="0"/>
        <w:tabs>
          <w:tab w:val="left" w:pos="8364"/>
        </w:tabs>
        <w:spacing w:before="240"/>
        <w:ind w:firstLine="540"/>
        <w:contextualSpacing/>
        <w:jc w:val="both"/>
        <w:rPr>
          <w:rFonts w:ascii="Times New Roman" w:hAnsi="Times New Roman" w:cs="Times New Roman"/>
        </w:rPr>
      </w:pPr>
      <w:r w:rsidRPr="004B2D52">
        <w:rPr>
          <w:rFonts w:ascii="Times New Roman" w:hAnsi="Times New Roman" w:cs="Times New Roman"/>
        </w:rPr>
        <w:t xml:space="preserve">Планирование уроков по истории России и всеобщей истории составлено </w:t>
      </w:r>
      <w:proofErr w:type="gramStart"/>
      <w:r w:rsidRPr="004B2D52">
        <w:rPr>
          <w:rFonts w:ascii="Times New Roman" w:hAnsi="Times New Roman" w:cs="Times New Roman"/>
        </w:rPr>
        <w:t>синхронно-параллельно</w:t>
      </w:r>
      <w:proofErr w:type="gramEnd"/>
      <w:r w:rsidRPr="004B2D52">
        <w:rPr>
          <w:rFonts w:ascii="Times New Roman" w:hAnsi="Times New Roman" w:cs="Times New Roman"/>
        </w:rPr>
        <w:t xml:space="preserve"> с интеграцией некоторых тем из состава обоих курсов, т.к. в 68 часов необходимо уложить объемный материал двух курсов истории: «Истории России» и «Россия и мир». Программный материал, представленный в учебных пособиях А.А. Данилов, Л.Г. Косулина, М.Ю.Брандт «Россия и мир. Древность. Средневековье. Новое время» и А.А. Данилов, М.Ю.Брандт, М.М. </w:t>
      </w:r>
      <w:proofErr w:type="spellStart"/>
      <w:r w:rsidRPr="004B2D52">
        <w:rPr>
          <w:rFonts w:ascii="Times New Roman" w:hAnsi="Times New Roman" w:cs="Times New Roman"/>
        </w:rPr>
        <w:t>Горинов</w:t>
      </w:r>
      <w:proofErr w:type="spellEnd"/>
      <w:r w:rsidRPr="004B2D52">
        <w:rPr>
          <w:rFonts w:ascii="Times New Roman" w:hAnsi="Times New Roman" w:cs="Times New Roman"/>
        </w:rPr>
        <w:t xml:space="preserve"> «История России», распределены мною на 4 раздела, где объединены темы всеобщей истории и истории России: «История как нау</w:t>
      </w:r>
      <w:r w:rsidR="004B0F7C">
        <w:rPr>
          <w:rFonts w:ascii="Times New Roman" w:hAnsi="Times New Roman" w:cs="Times New Roman"/>
        </w:rPr>
        <w:t>ка» - 4 часа</w:t>
      </w:r>
      <w:r w:rsidRPr="004B2D52">
        <w:rPr>
          <w:rFonts w:ascii="Times New Roman" w:hAnsi="Times New Roman" w:cs="Times New Roman"/>
        </w:rPr>
        <w:t>, «Человечество в эпоху Древнего мира и Средневековья. Древнерусское государство</w:t>
      </w:r>
      <w:proofErr w:type="gramStart"/>
      <w:r w:rsidRPr="004B2D52">
        <w:rPr>
          <w:rFonts w:ascii="Times New Roman" w:hAnsi="Times New Roman" w:cs="Times New Roman"/>
        </w:rPr>
        <w:t xml:space="preserve">.» - </w:t>
      </w:r>
      <w:proofErr w:type="gramEnd"/>
      <w:r w:rsidRPr="004B2D52">
        <w:rPr>
          <w:rFonts w:ascii="Times New Roman" w:hAnsi="Times New Roman" w:cs="Times New Roman"/>
        </w:rPr>
        <w:t>27 часов, «Московское государство. Мир в Новое время» - 15 часов, «Россия и мир в 17-19 в.в.» - 21 час. Программный материал по разделу «Россия и мир в н.20 века» перенесен на изучение в 11 класс, т.к</w:t>
      </w:r>
      <w:proofErr w:type="gramStart"/>
      <w:r w:rsidRPr="004B2D52">
        <w:rPr>
          <w:rFonts w:ascii="Times New Roman" w:hAnsi="Times New Roman" w:cs="Times New Roman"/>
        </w:rPr>
        <w:t>..</w:t>
      </w:r>
      <w:proofErr w:type="gramEnd"/>
      <w:r w:rsidRPr="004B2D52">
        <w:rPr>
          <w:rFonts w:ascii="Times New Roman" w:hAnsi="Times New Roman" w:cs="Times New Roman"/>
        </w:rPr>
        <w:t xml:space="preserve">он освещается в учебных пособиях 11 класса. Каждый раздел предусматривает </w:t>
      </w:r>
      <w:proofErr w:type="gramStart"/>
      <w:r w:rsidRPr="004B2D52">
        <w:rPr>
          <w:rFonts w:ascii="Times New Roman" w:hAnsi="Times New Roman" w:cs="Times New Roman"/>
        </w:rPr>
        <w:t>контроль за</w:t>
      </w:r>
      <w:proofErr w:type="gramEnd"/>
      <w:r w:rsidRPr="004B2D52">
        <w:rPr>
          <w:rFonts w:ascii="Times New Roman" w:hAnsi="Times New Roman" w:cs="Times New Roman"/>
        </w:rPr>
        <w:t xml:space="preserve"> знаниями учащихся, но в виду ограниченности учебных часов отдельные уроки в КТП для контроля не предусмотрены.</w:t>
      </w:r>
    </w:p>
    <w:p w:rsidR="003D4BAF" w:rsidRPr="003D4BAF" w:rsidRDefault="003D4BAF" w:rsidP="003D4BAF">
      <w:pPr>
        <w:jc w:val="center"/>
        <w:rPr>
          <w:rFonts w:ascii="Times New Roman" w:eastAsia="Calibri" w:hAnsi="Times New Roman" w:cs="Times New Roman"/>
          <w:b/>
        </w:rPr>
      </w:pPr>
      <w:proofErr w:type="spellStart"/>
      <w:r w:rsidRPr="003D4BAF">
        <w:rPr>
          <w:rFonts w:ascii="Times New Roman" w:eastAsia="Calibri" w:hAnsi="Times New Roman" w:cs="Times New Roman"/>
          <w:b/>
        </w:rPr>
        <w:t>Межпредметные</w:t>
      </w:r>
      <w:proofErr w:type="spellEnd"/>
      <w:r w:rsidRPr="003D4BAF">
        <w:rPr>
          <w:rFonts w:ascii="Times New Roman" w:eastAsia="Calibri" w:hAnsi="Times New Roman" w:cs="Times New Roman"/>
          <w:b/>
        </w:rPr>
        <w:t xml:space="preserve"> связи учебного предмета.</w:t>
      </w:r>
    </w:p>
    <w:p w:rsidR="003D4BAF" w:rsidRPr="003D4BAF" w:rsidRDefault="003D4BAF" w:rsidP="003D4BAF">
      <w:pPr>
        <w:pStyle w:val="af0"/>
        <w:rPr>
          <w:szCs w:val="22"/>
        </w:rPr>
      </w:pPr>
      <w:r w:rsidRPr="003D4BAF">
        <w:rPr>
          <w:szCs w:val="22"/>
        </w:rPr>
        <w:t xml:space="preserve">С учетом небольшого объема учебного времени, отведенного на изучение истории на базовом уровне, принципиально важны </w:t>
      </w:r>
      <w:proofErr w:type="spellStart"/>
      <w:r w:rsidRPr="003D4BAF">
        <w:rPr>
          <w:szCs w:val="22"/>
        </w:rPr>
        <w:t>межпредметные</w:t>
      </w:r>
      <w:proofErr w:type="spellEnd"/>
      <w:r w:rsidRPr="003D4BAF">
        <w:rPr>
          <w:szCs w:val="22"/>
        </w:rPr>
        <w:t xml:space="preserve"> связи с курсом обществоведения. Предполагается не только  использование учащимися понятийного аппарата, усвоенного в рамках обществоведческого курса, но и тесная взаимосвязь обоих предметов в формировании и развитии умений и навыков, важных для познавательной, информационно-коммуникативной, рефлексивной деятельности учащихся. </w:t>
      </w:r>
    </w:p>
    <w:p w:rsidR="003D4BAF" w:rsidRPr="003D4BAF" w:rsidRDefault="003D4BAF" w:rsidP="003D4BAF">
      <w:pPr>
        <w:jc w:val="center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  <w:b/>
        </w:rPr>
        <w:t>Виды контроля.</w:t>
      </w:r>
    </w:p>
    <w:p w:rsidR="003D4BAF" w:rsidRPr="003D4BAF" w:rsidRDefault="003D4BAF" w:rsidP="003D4BAF">
      <w:pPr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   Виды контроля и измерители спланированы в виде устных и письменных ответов, самостоятельных работ, тестовых заданий, сравнительных таблиц, опорных схем, творческих работ, исходя из уровня </w:t>
      </w:r>
      <w:proofErr w:type="spellStart"/>
      <w:r w:rsidRPr="003D4BAF">
        <w:rPr>
          <w:rFonts w:ascii="Times New Roman" w:hAnsi="Times New Roman" w:cs="Times New Roman"/>
        </w:rPr>
        <w:t>обученности</w:t>
      </w:r>
      <w:proofErr w:type="spellEnd"/>
      <w:r w:rsidRPr="003D4BAF">
        <w:rPr>
          <w:rFonts w:ascii="Times New Roman" w:hAnsi="Times New Roman" w:cs="Times New Roman"/>
        </w:rPr>
        <w:t xml:space="preserve"> классов и отдельных учащихся.</w:t>
      </w:r>
    </w:p>
    <w:p w:rsidR="003D4BAF" w:rsidRPr="003D4BAF" w:rsidRDefault="003D4BAF" w:rsidP="003D4BAF">
      <w:pPr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  Учащиеся должны быть способны решать следующие практические задачи: высказывать собственные суждения об историческом наследии народов России; использование знаний об историческом пути и традициях народов России в общении с людьми другой культуры, национальной и религиозной принадлежности.</w:t>
      </w:r>
    </w:p>
    <w:p w:rsidR="003D4BAF" w:rsidRDefault="003D4BAF" w:rsidP="003D4BAF">
      <w:pPr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Содержание творческого уровня включает </w:t>
      </w:r>
      <w:proofErr w:type="gramStart"/>
      <w:r w:rsidRPr="003D4BAF">
        <w:rPr>
          <w:rFonts w:ascii="Times New Roman" w:hAnsi="Times New Roman" w:cs="Times New Roman"/>
        </w:rPr>
        <w:t>в себя выполнение заданий с использованием дополнительной информации из разнообразных источников с целью осмысления учащимися представленных в них различных подходов</w:t>
      </w:r>
      <w:proofErr w:type="gramEnd"/>
      <w:r w:rsidRPr="003D4BAF">
        <w:rPr>
          <w:rFonts w:ascii="Times New Roman" w:hAnsi="Times New Roman" w:cs="Times New Roman"/>
        </w:rPr>
        <w:t xml:space="preserve"> и точек зрения, чтобы более глубоко понимать ключевых событий истории России и всеобщей истории, а также отрабатывать полученные знания в ходе решения учебно-познавательных задач.</w:t>
      </w:r>
    </w:p>
    <w:p w:rsidR="00D85ACC" w:rsidRPr="003D4BAF" w:rsidRDefault="00D85ACC" w:rsidP="003D4BAF">
      <w:pPr>
        <w:jc w:val="both"/>
        <w:rPr>
          <w:rFonts w:ascii="Times New Roman" w:hAnsi="Times New Roman" w:cs="Times New Roman"/>
        </w:rPr>
      </w:pPr>
    </w:p>
    <w:p w:rsidR="003D4BAF" w:rsidRPr="003D4BAF" w:rsidRDefault="003D4BAF" w:rsidP="003D4BAF">
      <w:pPr>
        <w:rPr>
          <w:rFonts w:ascii="Times New Roman" w:hAnsi="Times New Roman" w:cs="Times New Roman"/>
          <w:b/>
        </w:rPr>
      </w:pPr>
    </w:p>
    <w:p w:rsidR="003D4BAF" w:rsidRPr="003D4BAF" w:rsidRDefault="003D4BAF" w:rsidP="003D4BAF">
      <w:pPr>
        <w:jc w:val="center"/>
        <w:rPr>
          <w:rFonts w:ascii="Times New Roman" w:hAnsi="Times New Roman" w:cs="Times New Roman"/>
          <w:b/>
        </w:rPr>
      </w:pPr>
      <w:proofErr w:type="gramStart"/>
      <w:r w:rsidRPr="003D4BAF">
        <w:rPr>
          <w:rFonts w:ascii="Times New Roman" w:hAnsi="Times New Roman" w:cs="Times New Roman"/>
          <w:b/>
        </w:rPr>
        <w:lastRenderedPageBreak/>
        <w:t>Используемый</w:t>
      </w:r>
      <w:proofErr w:type="gramEnd"/>
      <w:r w:rsidRPr="003D4BAF">
        <w:rPr>
          <w:rFonts w:ascii="Times New Roman" w:hAnsi="Times New Roman" w:cs="Times New Roman"/>
          <w:b/>
        </w:rPr>
        <w:t xml:space="preserve"> УМК, дополнительная литература.</w:t>
      </w:r>
    </w:p>
    <w:p w:rsidR="003D4BAF" w:rsidRPr="003D4BAF" w:rsidRDefault="003D4BAF" w:rsidP="003D4BAF">
      <w:pPr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   Рабочая программа для 10 класса по Истории России и Всеобщей истории ориентирована на использование: </w:t>
      </w:r>
    </w:p>
    <w:p w:rsidR="003D4BAF" w:rsidRPr="003D4BAF" w:rsidRDefault="003D4BAF" w:rsidP="003D4BAF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>А.А.Данилов, М.Ю. Брандт, Л.Г. Косулина «Россия и мир. Древность. Средневековье. Новое время » 10 класс.</w:t>
      </w:r>
      <w:r w:rsidRPr="003D4BAF">
        <w:rPr>
          <w:rFonts w:ascii="Times New Roman" w:hAnsi="Times New Roman" w:cs="Times New Roman"/>
        </w:rPr>
        <w:tab/>
        <w:t xml:space="preserve">М. «Просвещение» 2012 год.                                                                                                                                                       </w:t>
      </w:r>
    </w:p>
    <w:p w:rsidR="003D4BAF" w:rsidRPr="003D4BAF" w:rsidRDefault="003D4BAF" w:rsidP="003D4BA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Учебник: А.А.Данилов, М.Ю. Брандт, М.М. </w:t>
      </w:r>
      <w:proofErr w:type="spellStart"/>
      <w:r w:rsidRPr="003D4BAF">
        <w:rPr>
          <w:rFonts w:ascii="Times New Roman" w:hAnsi="Times New Roman" w:cs="Times New Roman"/>
        </w:rPr>
        <w:t>Горинов</w:t>
      </w:r>
      <w:proofErr w:type="spellEnd"/>
      <w:r w:rsidRPr="003D4BAF">
        <w:rPr>
          <w:rFonts w:ascii="Times New Roman" w:hAnsi="Times New Roman" w:cs="Times New Roman"/>
        </w:rPr>
        <w:t xml:space="preserve"> История России  10 класс  Часть 1. М. «Просвещение» 2011 год.</w:t>
      </w:r>
    </w:p>
    <w:p w:rsidR="003D4BAF" w:rsidRPr="003D4BAF" w:rsidRDefault="003D4BAF" w:rsidP="003D4BA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Учебник: А.А.Данилов, М.Ю. Брандт, М.М. </w:t>
      </w:r>
      <w:proofErr w:type="spellStart"/>
      <w:r w:rsidRPr="003D4BAF">
        <w:rPr>
          <w:rFonts w:ascii="Times New Roman" w:hAnsi="Times New Roman" w:cs="Times New Roman"/>
        </w:rPr>
        <w:t>Горинов</w:t>
      </w:r>
      <w:proofErr w:type="spellEnd"/>
      <w:r w:rsidRPr="003D4BAF">
        <w:rPr>
          <w:rFonts w:ascii="Times New Roman" w:hAnsi="Times New Roman" w:cs="Times New Roman"/>
        </w:rPr>
        <w:t xml:space="preserve"> История России  10 класс  Часть 2. М. «Просвещение» 2011 год.</w:t>
      </w:r>
    </w:p>
    <w:p w:rsidR="003D4BAF" w:rsidRPr="003D4BAF" w:rsidRDefault="003D4BAF" w:rsidP="003D4BAF">
      <w:pPr>
        <w:ind w:left="720"/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>-</w:t>
      </w:r>
      <w:r w:rsidRPr="003D4BAF">
        <w:rPr>
          <w:rFonts w:ascii="Times New Roman" w:hAnsi="Times New Roman" w:cs="Times New Roman"/>
          <w:b/>
        </w:rPr>
        <w:t>дополнительных пособий для учителя</w:t>
      </w:r>
      <w:r w:rsidRPr="003D4BAF">
        <w:rPr>
          <w:rFonts w:ascii="Times New Roman" w:hAnsi="Times New Roman" w:cs="Times New Roman"/>
        </w:rPr>
        <w:t>:</w:t>
      </w:r>
    </w:p>
    <w:p w:rsidR="003D4BAF" w:rsidRPr="003D4BAF" w:rsidRDefault="003D4BAF" w:rsidP="003D4BAF">
      <w:pPr>
        <w:ind w:left="72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>- Поурочные разработки по истории базовый уровень А.  А. Данилов, Л. Г. Косулина М.: «Просвещение», 2010.</w:t>
      </w:r>
    </w:p>
    <w:p w:rsidR="003D4BAF" w:rsidRPr="003D4BAF" w:rsidRDefault="003D4BAF" w:rsidP="003D4BAF">
      <w:pPr>
        <w:ind w:left="72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 - История России Методическое обеспечение уроков лекции, опорные  конспекты, тесты, схемы 10 класс.  Н. С. Кочетов, В.:  «Учитель», 2008.</w:t>
      </w:r>
    </w:p>
    <w:p w:rsidR="003D4BAF" w:rsidRPr="003D4BAF" w:rsidRDefault="003D4BAF" w:rsidP="003D4BAF">
      <w:pPr>
        <w:ind w:left="72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 - Задания и вопросы по истории России с древности по XVIII век В. Я. Румянцев М.: «</w:t>
      </w:r>
      <w:proofErr w:type="spellStart"/>
      <w:r w:rsidRPr="003D4BAF">
        <w:rPr>
          <w:rFonts w:ascii="Times New Roman" w:hAnsi="Times New Roman" w:cs="Times New Roman"/>
          <w:color w:val="000000"/>
        </w:rPr>
        <w:t>Аркти</w:t>
      </w:r>
      <w:proofErr w:type="spellEnd"/>
      <w:r w:rsidRPr="003D4BAF">
        <w:rPr>
          <w:rFonts w:ascii="Times New Roman" w:hAnsi="Times New Roman" w:cs="Times New Roman"/>
          <w:color w:val="000000"/>
        </w:rPr>
        <w:t>», 2002.</w:t>
      </w:r>
    </w:p>
    <w:p w:rsidR="003D4BAF" w:rsidRPr="003D4BAF" w:rsidRDefault="003D4BAF" w:rsidP="003D4BAF">
      <w:pPr>
        <w:ind w:left="72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 - Отечественная история  в схемах и таблицах В. В. Кириллов, М.: «</w:t>
      </w:r>
      <w:proofErr w:type="spellStart"/>
      <w:r w:rsidRPr="003D4BAF">
        <w:rPr>
          <w:rFonts w:ascii="Times New Roman" w:hAnsi="Times New Roman" w:cs="Times New Roman"/>
          <w:color w:val="000000"/>
        </w:rPr>
        <w:t>Эксмо</w:t>
      </w:r>
      <w:proofErr w:type="spellEnd"/>
      <w:r w:rsidRPr="003D4BAF">
        <w:rPr>
          <w:rFonts w:ascii="Times New Roman" w:hAnsi="Times New Roman" w:cs="Times New Roman"/>
          <w:color w:val="000000"/>
        </w:rPr>
        <w:t>», 2007.</w:t>
      </w:r>
    </w:p>
    <w:p w:rsidR="003D4BAF" w:rsidRPr="003D4BAF" w:rsidRDefault="003D4BAF" w:rsidP="003D4BAF">
      <w:pPr>
        <w:ind w:left="360"/>
        <w:jc w:val="center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>Используемые электронные  образовательные ресурсы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Электронные учебники: 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1.  История  России  с  др. времен  до  XVI  в. </w:t>
      </w:r>
      <w:proofErr w:type="spellStart"/>
      <w:r w:rsidRPr="003D4BAF">
        <w:rPr>
          <w:rFonts w:ascii="Times New Roman" w:hAnsi="Times New Roman" w:cs="Times New Roman"/>
          <w:color w:val="000000"/>
        </w:rPr>
        <w:t>Мультимедийное</w:t>
      </w:r>
      <w:proofErr w:type="spellEnd"/>
      <w:r w:rsidRPr="003D4BAF">
        <w:rPr>
          <w:rFonts w:ascii="Times New Roman" w:hAnsi="Times New Roman" w:cs="Times New Roman"/>
          <w:color w:val="000000"/>
        </w:rPr>
        <w:t xml:space="preserve"> приложение  к  учебнику  Т.В. </w:t>
      </w:r>
      <w:proofErr w:type="spellStart"/>
      <w:r w:rsidRPr="003D4BAF">
        <w:rPr>
          <w:rFonts w:ascii="Times New Roman" w:hAnsi="Times New Roman" w:cs="Times New Roman"/>
          <w:color w:val="000000"/>
        </w:rPr>
        <w:t>Черниковой</w:t>
      </w:r>
      <w:proofErr w:type="spellEnd"/>
      <w:proofErr w:type="gramStart"/>
      <w:r w:rsidRPr="003D4BAF">
        <w:rPr>
          <w:rFonts w:ascii="Times New Roman" w:hAnsi="Times New Roman" w:cs="Times New Roman"/>
          <w:color w:val="000000"/>
        </w:rPr>
        <w:t xml:space="preserve">  .</w:t>
      </w:r>
      <w:proofErr w:type="gramEnd"/>
      <w:r w:rsidRPr="003D4BAF">
        <w:rPr>
          <w:rFonts w:ascii="Times New Roman" w:hAnsi="Times New Roman" w:cs="Times New Roman"/>
          <w:color w:val="000000"/>
        </w:rPr>
        <w:t xml:space="preserve">  Лицензионная  копия . Дрофа 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2. История России  XVI-XVIII  вв. Мультимедийное приложение  к  учебнику  Т.В. 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proofErr w:type="spellStart"/>
      <w:r w:rsidRPr="003D4BAF">
        <w:rPr>
          <w:rFonts w:ascii="Times New Roman" w:hAnsi="Times New Roman" w:cs="Times New Roman"/>
          <w:color w:val="000000"/>
        </w:rPr>
        <w:t>Черниковой</w:t>
      </w:r>
      <w:proofErr w:type="spellEnd"/>
      <w:r w:rsidRPr="003D4BAF">
        <w:rPr>
          <w:rFonts w:ascii="Times New Roman" w:hAnsi="Times New Roman" w:cs="Times New Roman"/>
          <w:color w:val="000000"/>
        </w:rPr>
        <w:t>.   Лицензионная  копия</w:t>
      </w:r>
      <w:proofErr w:type="gramStart"/>
      <w:r w:rsidRPr="003D4BAF">
        <w:rPr>
          <w:rFonts w:ascii="Times New Roman" w:hAnsi="Times New Roman" w:cs="Times New Roman"/>
          <w:color w:val="000000"/>
        </w:rPr>
        <w:t xml:space="preserve"> .</w:t>
      </w:r>
      <w:proofErr w:type="gramEnd"/>
      <w:r w:rsidRPr="003D4BAF">
        <w:rPr>
          <w:rFonts w:ascii="Times New Roman" w:hAnsi="Times New Roman" w:cs="Times New Roman"/>
          <w:color w:val="000000"/>
        </w:rPr>
        <w:t xml:space="preserve"> Дрофа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3.  История  России  XIX  19  в. Мультимедийное приложение  к  учебнику  Л.М.. 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>Ляшенко.  Лицензионная  копия</w:t>
      </w:r>
      <w:proofErr w:type="gramStart"/>
      <w:r w:rsidRPr="003D4BAF">
        <w:rPr>
          <w:rFonts w:ascii="Times New Roman" w:hAnsi="Times New Roman" w:cs="Times New Roman"/>
          <w:color w:val="000000"/>
        </w:rPr>
        <w:t xml:space="preserve"> .</w:t>
      </w:r>
      <w:proofErr w:type="gramEnd"/>
      <w:r w:rsidRPr="003D4BAF">
        <w:rPr>
          <w:rFonts w:ascii="Times New Roman" w:hAnsi="Times New Roman" w:cs="Times New Roman"/>
          <w:color w:val="000000"/>
        </w:rPr>
        <w:t xml:space="preserve"> Дрофа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4.  История  России  XX-начало  </w:t>
      </w:r>
      <w:proofErr w:type="spellStart"/>
      <w:r w:rsidRPr="003D4BAF">
        <w:rPr>
          <w:rFonts w:ascii="Times New Roman" w:hAnsi="Times New Roman" w:cs="Times New Roman"/>
          <w:color w:val="000000"/>
        </w:rPr>
        <w:t>XXI</w:t>
      </w:r>
      <w:proofErr w:type="gramStart"/>
      <w:r w:rsidRPr="003D4BAF">
        <w:rPr>
          <w:rFonts w:ascii="Times New Roman" w:hAnsi="Times New Roman" w:cs="Times New Roman"/>
          <w:color w:val="000000"/>
        </w:rPr>
        <w:t>вв</w:t>
      </w:r>
      <w:proofErr w:type="spellEnd"/>
      <w:proofErr w:type="gramEnd"/>
      <w:r w:rsidRPr="003D4BAF">
        <w:rPr>
          <w:rFonts w:ascii="Times New Roman" w:hAnsi="Times New Roman" w:cs="Times New Roman"/>
          <w:color w:val="000000"/>
        </w:rPr>
        <w:t>.  Мультимедийное  приложение  к  учебнику О.В. Волобуева  и  др. Лицензионная копия</w:t>
      </w:r>
      <w:proofErr w:type="gramStart"/>
      <w:r w:rsidRPr="003D4BAF">
        <w:rPr>
          <w:rFonts w:ascii="Times New Roman" w:hAnsi="Times New Roman" w:cs="Times New Roman"/>
          <w:color w:val="000000"/>
        </w:rPr>
        <w:t xml:space="preserve"> .</w:t>
      </w:r>
      <w:proofErr w:type="gramEnd"/>
      <w:r w:rsidRPr="003D4BAF">
        <w:rPr>
          <w:rFonts w:ascii="Times New Roman" w:hAnsi="Times New Roman" w:cs="Times New Roman"/>
          <w:color w:val="000000"/>
        </w:rPr>
        <w:t xml:space="preserve"> Дрофа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3D4BAF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W</w:t>
      </w:r>
      <w:proofErr w:type="spellStart"/>
      <w:r w:rsidRPr="003D4BAF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eb</w:t>
      </w:r>
      <w:proofErr w:type="spellEnd"/>
      <w:r w:rsidRPr="003D4BAF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ресурсы: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3D4BAF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1. Сайт президентской библиотеки имени Б.Н. Ельцина  - </w:t>
      </w:r>
      <w:r w:rsidRPr="003D4BAF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http://www.prlib.ru/Pages/default.aspx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2.  </w:t>
      </w:r>
      <w:proofErr w:type="spellStart"/>
      <w:r w:rsidRPr="003D4BAF">
        <w:rPr>
          <w:rFonts w:ascii="Times New Roman" w:hAnsi="Times New Roman" w:cs="Times New Roman"/>
          <w:color w:val="000000"/>
        </w:rPr>
        <w:t>Кожинов</w:t>
      </w:r>
      <w:proofErr w:type="spellEnd"/>
      <w:r w:rsidRPr="003D4BAF">
        <w:rPr>
          <w:rFonts w:ascii="Times New Roman" w:hAnsi="Times New Roman" w:cs="Times New Roman"/>
          <w:color w:val="000000"/>
        </w:rPr>
        <w:t xml:space="preserve">,  В.В.  Россия.  Век  </w:t>
      </w:r>
      <w:proofErr w:type="spellStart"/>
      <w:r w:rsidRPr="003D4BAF">
        <w:rPr>
          <w:rFonts w:ascii="Times New Roman" w:hAnsi="Times New Roman" w:cs="Times New Roman"/>
          <w:color w:val="000000"/>
        </w:rPr>
        <w:t>XX-й</w:t>
      </w:r>
      <w:proofErr w:type="spellEnd"/>
      <w:r w:rsidRPr="003D4BAF">
        <w:rPr>
          <w:rFonts w:ascii="Times New Roman" w:hAnsi="Times New Roman" w:cs="Times New Roman"/>
          <w:color w:val="000000"/>
        </w:rPr>
        <w:t xml:space="preserve">  (1901  – 1939)  /  В.В.  </w:t>
      </w:r>
      <w:proofErr w:type="spellStart"/>
      <w:r w:rsidRPr="003D4BAF">
        <w:rPr>
          <w:rFonts w:ascii="Times New Roman" w:hAnsi="Times New Roman" w:cs="Times New Roman"/>
          <w:color w:val="000000"/>
        </w:rPr>
        <w:t>Кожинов</w:t>
      </w:r>
      <w:proofErr w:type="spellEnd"/>
      <w:r w:rsidRPr="003D4BAF">
        <w:rPr>
          <w:rFonts w:ascii="Times New Roman" w:hAnsi="Times New Roman" w:cs="Times New Roman"/>
          <w:color w:val="000000"/>
        </w:rPr>
        <w:t xml:space="preserve">.  –  М.,  2002 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>(</w:t>
      </w:r>
      <w:r w:rsidRPr="003D4BAF">
        <w:rPr>
          <w:rFonts w:ascii="Times New Roman" w:hAnsi="Times New Roman" w:cs="Times New Roman"/>
          <w:color w:val="000000"/>
          <w:u w:val="single"/>
        </w:rPr>
        <w:t>http://hronos.km.ru/biograf/kozhinov.html</w:t>
      </w:r>
      <w:r w:rsidRPr="003D4BAF">
        <w:rPr>
          <w:rFonts w:ascii="Times New Roman" w:hAnsi="Times New Roman" w:cs="Times New Roman"/>
          <w:color w:val="000000"/>
        </w:rPr>
        <w:t xml:space="preserve">  – электронный вариант).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3.  </w:t>
      </w:r>
      <w:r w:rsidRPr="003D4BAF">
        <w:rPr>
          <w:rFonts w:ascii="Times New Roman" w:hAnsi="Times New Roman" w:cs="Times New Roman"/>
          <w:color w:val="000000"/>
          <w:u w:val="single"/>
        </w:rPr>
        <w:t>http://www.humanities.edu.ru</w:t>
      </w:r>
      <w:r w:rsidRPr="003D4BAF">
        <w:rPr>
          <w:rFonts w:ascii="Times New Roman" w:hAnsi="Times New Roman" w:cs="Times New Roman"/>
          <w:color w:val="000000"/>
        </w:rPr>
        <w:t xml:space="preserve">/  – федеральный  образовательный  портал «Социально-гуманитарное  и политологическое образование». 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4. </w:t>
      </w:r>
      <w:r w:rsidRPr="003D4BAF">
        <w:rPr>
          <w:rFonts w:ascii="Times New Roman" w:hAnsi="Times New Roman" w:cs="Times New Roman"/>
          <w:color w:val="000000"/>
          <w:u w:val="single"/>
        </w:rPr>
        <w:t xml:space="preserve">http://www.hrono.ru </w:t>
      </w:r>
      <w:r w:rsidRPr="003D4BAF">
        <w:rPr>
          <w:rFonts w:ascii="Times New Roman" w:hAnsi="Times New Roman" w:cs="Times New Roman"/>
          <w:color w:val="000000"/>
        </w:rPr>
        <w:t>–  сайт  «ХРОНОС  - всемирная  история  в  Интернете»: хроника, исторические  документы  (по  периодам), библиотека.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5.  </w:t>
      </w:r>
      <w:r w:rsidRPr="003D4BAF">
        <w:rPr>
          <w:rFonts w:ascii="Times New Roman" w:hAnsi="Times New Roman" w:cs="Times New Roman"/>
          <w:color w:val="000000"/>
          <w:u w:val="single"/>
        </w:rPr>
        <w:t>http://www.auditorium.ru/lib/</w:t>
      </w:r>
      <w:r w:rsidRPr="003D4BAF">
        <w:rPr>
          <w:rFonts w:ascii="Times New Roman" w:hAnsi="Times New Roman" w:cs="Times New Roman"/>
          <w:color w:val="000000"/>
        </w:rPr>
        <w:t xml:space="preserve">  – библиотека  портала  «Социально-гуманитарное  и  политологическое  образование».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6.  </w:t>
      </w:r>
      <w:r w:rsidRPr="003D4BAF">
        <w:rPr>
          <w:rFonts w:ascii="Times New Roman" w:hAnsi="Times New Roman" w:cs="Times New Roman"/>
          <w:color w:val="000000"/>
          <w:u w:val="single"/>
        </w:rPr>
        <w:t>http://istrorijarossii.narod.ru/</w:t>
      </w:r>
      <w:r w:rsidRPr="003D4BAF">
        <w:rPr>
          <w:rFonts w:ascii="Times New Roman" w:hAnsi="Times New Roman" w:cs="Times New Roman"/>
          <w:color w:val="000000"/>
        </w:rPr>
        <w:t xml:space="preserve">  –  сайт  «История  нашей  страны»:  библиотека  учебной  и  научной  исторической  литературы, документы.</w:t>
      </w:r>
    </w:p>
    <w:p w:rsidR="003D4BAF" w:rsidRPr="003D4BAF" w:rsidRDefault="003D4BAF" w:rsidP="003D4BAF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color w:val="000000"/>
        </w:rPr>
        <w:t xml:space="preserve">7.  </w:t>
      </w:r>
      <w:r w:rsidRPr="003D4BAF">
        <w:rPr>
          <w:rFonts w:ascii="Times New Roman" w:hAnsi="Times New Roman" w:cs="Times New Roman"/>
          <w:color w:val="000000"/>
          <w:u w:val="single"/>
        </w:rPr>
        <w:t>http://rushistory.stsland.ru</w:t>
      </w:r>
      <w:r w:rsidRPr="003D4BAF">
        <w:rPr>
          <w:rFonts w:ascii="Times New Roman" w:hAnsi="Times New Roman" w:cs="Times New Roman"/>
          <w:color w:val="000000"/>
        </w:rPr>
        <w:t xml:space="preserve">  –  История России с древнейших времен.</w:t>
      </w:r>
    </w:p>
    <w:p w:rsidR="00D85ACC" w:rsidRDefault="00D85ACC" w:rsidP="00D85ACC">
      <w:pPr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:rsidR="003D4BAF" w:rsidRPr="00D85ACC" w:rsidRDefault="003D4BAF" w:rsidP="00D85ACC">
      <w:pPr>
        <w:ind w:left="360"/>
        <w:jc w:val="both"/>
        <w:rPr>
          <w:rFonts w:ascii="Times New Roman" w:hAnsi="Times New Roman" w:cs="Times New Roman"/>
          <w:color w:val="000000"/>
        </w:rPr>
      </w:pPr>
      <w:r w:rsidRPr="003D4BAF">
        <w:rPr>
          <w:rFonts w:ascii="Times New Roman" w:hAnsi="Times New Roman" w:cs="Times New Roman"/>
          <w:b/>
        </w:rPr>
        <w:lastRenderedPageBreak/>
        <w:t>Учет учебно-материальной базы образовательного учреждения.</w:t>
      </w:r>
    </w:p>
    <w:p w:rsidR="003D4BAF" w:rsidRPr="003D4BAF" w:rsidRDefault="003D4BAF" w:rsidP="003D4BAF">
      <w:pPr>
        <w:ind w:firstLine="708"/>
        <w:jc w:val="both"/>
        <w:rPr>
          <w:rFonts w:ascii="Times New Roman" w:hAnsi="Times New Roman" w:cs="Times New Roman"/>
        </w:rPr>
      </w:pPr>
      <w:r w:rsidRPr="003D4BAF">
        <w:rPr>
          <w:rFonts w:ascii="Times New Roman" w:hAnsi="Times New Roman" w:cs="Times New Roman"/>
        </w:rPr>
        <w:t xml:space="preserve"> Использование на уроках Интернет- ресурсов, электронных карт через работу с компьютером, интерактивной доской, персональными планшетами учащихся.</w:t>
      </w:r>
    </w:p>
    <w:p w:rsidR="004A7D5D" w:rsidRPr="00667E85" w:rsidRDefault="004A7D5D" w:rsidP="00A041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A7D5D" w:rsidRPr="00667E85" w:rsidRDefault="004A7D5D" w:rsidP="00A0411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7E85">
        <w:rPr>
          <w:rFonts w:ascii="Times New Roman" w:eastAsia="Times New Roman" w:hAnsi="Times New Roman" w:cs="Times New Roman"/>
          <w:b/>
          <w:lang w:eastAsia="ru-RU"/>
        </w:rPr>
        <w:t>Содержание учебного предмета (обязательный минимум содержания)</w:t>
      </w:r>
      <w:r w:rsidR="000C3137" w:rsidRPr="00667E85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251000" w:rsidRPr="00667E85" w:rsidRDefault="00251000" w:rsidP="00A0411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7E85">
        <w:rPr>
          <w:rFonts w:ascii="Times New Roman" w:eastAsia="Times New Roman" w:hAnsi="Times New Roman" w:cs="Times New Roman"/>
          <w:b/>
          <w:lang w:eastAsia="ru-RU"/>
        </w:rPr>
        <w:t>10 класс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История как наука (4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История в системе гуманитарных наук. </w:t>
      </w:r>
      <w:r w:rsidRPr="00667E85">
        <w:rPr>
          <w:rFonts w:ascii="Times New Roman" w:hAnsi="Times New Roman" w:cs="Times New Roman"/>
          <w:i/>
        </w:rPr>
        <w:t>Основные концепции исторического развития человечества: историко-культурологические (цивилизационные) теории, формационная теория, теория модернизации,Фальсификация  истории   как сознательное искажение исторических фактов.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 xml:space="preserve">ВСЕОБЩАЯ ИСТОРИЯ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Древнейшая история человечества (2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  <w:i/>
        </w:rPr>
        <w:t>Современные научные концепции происхождения человека и общества</w:t>
      </w:r>
      <w:proofErr w:type="gramStart"/>
      <w:r w:rsidRPr="00667E85">
        <w:rPr>
          <w:rFonts w:ascii="Times New Roman" w:hAnsi="Times New Roman" w:cs="Times New Roman"/>
          <w:i/>
        </w:rPr>
        <w:t>.</w:t>
      </w:r>
      <w:r w:rsidRPr="00667E85">
        <w:rPr>
          <w:rFonts w:ascii="Times New Roman" w:hAnsi="Times New Roman" w:cs="Times New Roman"/>
        </w:rPr>
        <w:t>П</w:t>
      </w:r>
      <w:proofErr w:type="gramEnd"/>
      <w:r w:rsidRPr="00667E85">
        <w:rPr>
          <w:rFonts w:ascii="Times New Roman" w:hAnsi="Times New Roman" w:cs="Times New Roman"/>
        </w:rPr>
        <w:t xml:space="preserve">риродное и социальное в человеке и человеческом сообществе первобытной эпохи. </w:t>
      </w:r>
      <w:r w:rsidRPr="00667E85">
        <w:rPr>
          <w:rFonts w:ascii="Times New Roman" w:hAnsi="Times New Roman" w:cs="Times New Roman"/>
          <w:i/>
        </w:rPr>
        <w:t xml:space="preserve">Расселение древнейшего человечества. </w:t>
      </w:r>
      <w:r w:rsidRPr="00667E85">
        <w:rPr>
          <w:rFonts w:ascii="Times New Roman" w:hAnsi="Times New Roman" w:cs="Times New Roman"/>
        </w:rPr>
        <w:t xml:space="preserve">Формирование рас и языковых семей. </w:t>
      </w:r>
      <w:r w:rsidRPr="00667E85">
        <w:rPr>
          <w:rFonts w:ascii="Times New Roman" w:hAnsi="Times New Roman" w:cs="Times New Roman"/>
          <w:i/>
        </w:rPr>
        <w:t>Неолитическая революция.</w:t>
      </w:r>
      <w:r w:rsidRPr="00667E85">
        <w:rPr>
          <w:rFonts w:ascii="Times New Roman" w:hAnsi="Times New Roman" w:cs="Times New Roman"/>
        </w:rPr>
        <w:t xml:space="preserve"> Изменения в укладе жизни и формах социальных связей. Родоплеменные отношения.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Цивилизации Древнего мира и Средневековья (10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  <w:i/>
        </w:rPr>
        <w:t xml:space="preserve">Архаичные цивилизации. Особенности материальной культуры. Развитие государственности и форм социальной организации. Мифологическая картина мира. Возникновение письменности и накопление знаний.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Цивилизации Древнего Востока. Формирование индо-буддийской и </w:t>
      </w:r>
      <w:proofErr w:type="gramStart"/>
      <w:r w:rsidRPr="00667E85">
        <w:rPr>
          <w:rFonts w:ascii="Times New Roman" w:hAnsi="Times New Roman" w:cs="Times New Roman"/>
        </w:rPr>
        <w:t>китайско-конфуцианской</w:t>
      </w:r>
      <w:proofErr w:type="gramEnd"/>
      <w:r w:rsidRPr="00667E85">
        <w:rPr>
          <w:rFonts w:ascii="Times New Roman" w:hAnsi="Times New Roman" w:cs="Times New Roman"/>
        </w:rPr>
        <w:t xml:space="preserve"> цивилизаций. Социальные нормы и духовные ценности в древнеиндийском и древнекитайском обществе. </w:t>
      </w:r>
      <w:r w:rsidRPr="00667E85">
        <w:rPr>
          <w:rFonts w:ascii="Times New Roman" w:hAnsi="Times New Roman" w:cs="Times New Roman"/>
          <w:i/>
        </w:rPr>
        <w:t xml:space="preserve">Возникновение религиозной картины мира. </w:t>
      </w:r>
      <w:r w:rsidRPr="00667E85">
        <w:rPr>
          <w:rFonts w:ascii="Times New Roman" w:hAnsi="Times New Roman" w:cs="Times New Roman"/>
        </w:rPr>
        <w:t xml:space="preserve">Философское наследие Древнего Востока.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Античные цивилизации Средиземноморья. Полисная политико-правовая организация и социальная структура. Демократия и тирания. Римская республика и империя. Римское право. </w:t>
      </w:r>
      <w:r w:rsidRPr="00667E85">
        <w:rPr>
          <w:rFonts w:ascii="Times New Roman" w:hAnsi="Times New Roman" w:cs="Times New Roman"/>
          <w:i/>
        </w:rPr>
        <w:t xml:space="preserve">Мифологическая картина мира и формирование научной формы мышления в античном обществе. </w:t>
      </w:r>
      <w:r w:rsidRPr="00667E85">
        <w:rPr>
          <w:rFonts w:ascii="Times New Roman" w:hAnsi="Times New Roman" w:cs="Times New Roman"/>
        </w:rPr>
        <w:t xml:space="preserve">Философское наследие Древней Греции и Рима. Становление иудео-христианской духовной традиции, ее религиозно-мировоззренческие особенности. </w:t>
      </w:r>
      <w:r w:rsidRPr="00667E85">
        <w:rPr>
          <w:rFonts w:ascii="Times New Roman" w:hAnsi="Times New Roman" w:cs="Times New Roman"/>
          <w:i/>
        </w:rPr>
        <w:t xml:space="preserve">Ранняя христианская церковь.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Возникновение исламской цивилизации. Социальные нормы и мотивы общественного поведения человека в исламском обществе. </w:t>
      </w:r>
      <w:r w:rsidRPr="00667E85">
        <w:rPr>
          <w:rFonts w:ascii="Times New Roman" w:hAnsi="Times New Roman" w:cs="Times New Roman"/>
          <w:i/>
        </w:rPr>
        <w:t>Социокультурные особенности арабского и тюркского общества.</w:t>
      </w:r>
      <w:r w:rsidRPr="00667E85">
        <w:rPr>
          <w:rFonts w:ascii="Times New Roman" w:hAnsi="Times New Roman" w:cs="Times New Roman"/>
        </w:rPr>
        <w:t xml:space="preserve"> Исламская духовная культура и философская мысль в эпоху Средневековья.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Христианская средневековая цивилизация в Европе. Складывание западноевропейского и восточноевропейского регионов цивилизационного развития. </w:t>
      </w:r>
      <w:r w:rsidRPr="00667E85">
        <w:rPr>
          <w:rFonts w:ascii="Times New Roman" w:hAnsi="Times New Roman" w:cs="Times New Roman"/>
          <w:i/>
        </w:rPr>
        <w:t>Социокультурное и политическое влияние Византии.</w:t>
      </w:r>
      <w:r w:rsidRPr="00667E85">
        <w:rPr>
          <w:rFonts w:ascii="Times New Roman" w:hAnsi="Times New Roman" w:cs="Times New Roman"/>
        </w:rPr>
        <w:t xml:space="preserve"> Особенности социальной этики, отношения к труду и собственности, правовой культуры, духовных ценностей в католической и православной традициях.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Становление и развитие сословно-корпоративного строя в европейском средневековом обществе. Феодализм как система социальной организации и властных отношений. </w:t>
      </w:r>
      <w:r w:rsidRPr="00667E85">
        <w:rPr>
          <w:rFonts w:ascii="Times New Roman" w:hAnsi="Times New Roman" w:cs="Times New Roman"/>
          <w:i/>
        </w:rPr>
        <w:t xml:space="preserve">Образование централизованных </w:t>
      </w:r>
      <w:proofErr w:type="spellStart"/>
      <w:r w:rsidRPr="00667E85">
        <w:rPr>
          <w:rFonts w:ascii="Times New Roman" w:hAnsi="Times New Roman" w:cs="Times New Roman"/>
          <w:i/>
        </w:rPr>
        <w:t>государств</w:t>
      </w:r>
      <w:proofErr w:type="gramStart"/>
      <w:r w:rsidRPr="00667E85">
        <w:rPr>
          <w:rFonts w:ascii="Times New Roman" w:hAnsi="Times New Roman" w:cs="Times New Roman"/>
          <w:i/>
        </w:rPr>
        <w:t>.Р</w:t>
      </w:r>
      <w:proofErr w:type="gramEnd"/>
      <w:r w:rsidRPr="00667E85">
        <w:rPr>
          <w:rFonts w:ascii="Times New Roman" w:hAnsi="Times New Roman" w:cs="Times New Roman"/>
          <w:i/>
        </w:rPr>
        <w:t>оль</w:t>
      </w:r>
      <w:proofErr w:type="spellEnd"/>
      <w:r w:rsidRPr="00667E85">
        <w:rPr>
          <w:rFonts w:ascii="Times New Roman" w:hAnsi="Times New Roman" w:cs="Times New Roman"/>
          <w:i/>
        </w:rPr>
        <w:t xml:space="preserve"> церкви в европейском обществе. </w:t>
      </w:r>
      <w:r w:rsidRPr="00667E85">
        <w:rPr>
          <w:rFonts w:ascii="Times New Roman" w:hAnsi="Times New Roman" w:cs="Times New Roman"/>
        </w:rPr>
        <w:t xml:space="preserve">Культурное и философское наследие европейского Средневековья. </w:t>
      </w:r>
    </w:p>
    <w:p w:rsid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Традиционное (аграрное) общество на Западе и Востоке: особенности социальной структуры, экономической жизни, политических отношений. Д</w:t>
      </w:r>
      <w:r w:rsidRPr="00667E85">
        <w:rPr>
          <w:rFonts w:ascii="Times New Roman" w:hAnsi="Times New Roman" w:cs="Times New Roman"/>
          <w:i/>
        </w:rPr>
        <w:t xml:space="preserve">инамика развития европейской средневековой цивилизации. </w:t>
      </w:r>
      <w:r w:rsidRPr="00667E85">
        <w:rPr>
          <w:rFonts w:ascii="Times New Roman" w:hAnsi="Times New Roman" w:cs="Times New Roman"/>
        </w:rPr>
        <w:t xml:space="preserve">Социально-политический, религиозный, демографический кризис европейского традиционного общества в XIV-XV вв. Предпосылки модернизации. </w:t>
      </w:r>
    </w:p>
    <w:p w:rsidR="00D85ACC" w:rsidRDefault="00D85ACC" w:rsidP="00667E85">
      <w:pPr>
        <w:ind w:firstLine="709"/>
        <w:jc w:val="both"/>
        <w:rPr>
          <w:rFonts w:ascii="Times New Roman" w:hAnsi="Times New Roman" w:cs="Times New Roman"/>
        </w:rPr>
      </w:pPr>
    </w:p>
    <w:p w:rsidR="00D85ACC" w:rsidRPr="00667E85" w:rsidRDefault="00D85ACC" w:rsidP="00667E85">
      <w:pPr>
        <w:ind w:firstLine="709"/>
        <w:jc w:val="both"/>
        <w:rPr>
          <w:rFonts w:ascii="Times New Roman" w:hAnsi="Times New Roman" w:cs="Times New Roman"/>
        </w:rPr>
      </w:pP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lastRenderedPageBreak/>
        <w:t>Новое время: эпоха модернизации (10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  <w:i/>
        </w:rPr>
        <w:t>Понятие «Новое время».</w:t>
      </w:r>
      <w:r w:rsidRPr="00667E85">
        <w:rPr>
          <w:rFonts w:ascii="Times New Roman" w:hAnsi="Times New Roman" w:cs="Times New Roman"/>
        </w:rPr>
        <w:t xml:space="preserve"> Модернизация как процесс перехода </w:t>
      </w:r>
      <w:proofErr w:type="gramStart"/>
      <w:r w:rsidRPr="00667E85">
        <w:rPr>
          <w:rFonts w:ascii="Times New Roman" w:hAnsi="Times New Roman" w:cs="Times New Roman"/>
        </w:rPr>
        <w:t>от</w:t>
      </w:r>
      <w:proofErr w:type="gramEnd"/>
      <w:r w:rsidRPr="00667E85">
        <w:rPr>
          <w:rFonts w:ascii="Times New Roman" w:hAnsi="Times New Roman" w:cs="Times New Roman"/>
        </w:rPr>
        <w:t xml:space="preserve"> традиционного (аграрного) к индустриальному обществу.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Великие географические открытия и начало европейской колониальной экспансии. </w:t>
      </w:r>
      <w:r w:rsidRPr="00667E85">
        <w:rPr>
          <w:rFonts w:ascii="Times New Roman" w:hAnsi="Times New Roman" w:cs="Times New Roman"/>
          <w:i/>
        </w:rPr>
        <w:t xml:space="preserve">Формирование нового пространственного восприятия мира.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  <w:i/>
        </w:rPr>
        <w:t xml:space="preserve">Усиление роли техногенных факторов общественного развития в ходе модернизации. </w:t>
      </w:r>
      <w:r w:rsidRPr="00667E85">
        <w:rPr>
          <w:rFonts w:ascii="Times New Roman" w:hAnsi="Times New Roman" w:cs="Times New Roman"/>
        </w:rPr>
        <w:t xml:space="preserve">Торговый и мануфактурный капитализм. </w:t>
      </w:r>
      <w:r w:rsidRPr="00667E85">
        <w:rPr>
          <w:rFonts w:ascii="Times New Roman" w:hAnsi="Times New Roman" w:cs="Times New Roman"/>
          <w:i/>
        </w:rPr>
        <w:t>Внутренняя колонизация.</w:t>
      </w:r>
      <w:r w:rsidRPr="00667E85">
        <w:rPr>
          <w:rFonts w:ascii="Times New Roman" w:hAnsi="Times New Roman" w:cs="Times New Roman"/>
        </w:rPr>
        <w:t xml:space="preserve"> Новации в образе жизни, характере мышления, ценностных ориентирах и социальных нормах в эпоху Возрождения и Реформации. Становление протестантской политической культуры и социальной этики. </w:t>
      </w:r>
      <w:r w:rsidRPr="00667E85">
        <w:rPr>
          <w:rFonts w:ascii="Times New Roman" w:hAnsi="Times New Roman" w:cs="Times New Roman"/>
          <w:i/>
        </w:rPr>
        <w:t>Конфессиональный раскол европейского общества.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От сословно-представительных монархий к абсолютизму – эволюция европейской государственности. Возникновение концепции государственного суверенитета. Буржуазные революции XVII-XIX вв. Идеология Просвещения. </w:t>
      </w:r>
      <w:r w:rsidRPr="00667E85">
        <w:rPr>
          <w:rFonts w:ascii="Times New Roman" w:hAnsi="Times New Roman" w:cs="Times New Roman"/>
          <w:i/>
        </w:rPr>
        <w:t>Конституционализм. Становление гражданского общества.</w:t>
      </w:r>
      <w:r w:rsidRPr="00667E85">
        <w:rPr>
          <w:rFonts w:ascii="Times New Roman" w:hAnsi="Times New Roman" w:cs="Times New Roman"/>
        </w:rPr>
        <w:t xml:space="preserve"> Возникновение идеологических доктрин либерализма, консерватизма, социализма, анархизма. Марксизм </w:t>
      </w:r>
      <w:r w:rsidRPr="00667E85">
        <w:rPr>
          <w:rFonts w:ascii="Times New Roman" w:hAnsi="Times New Roman" w:cs="Times New Roman"/>
          <w:i/>
        </w:rPr>
        <w:t>и рабочее революционное движение.</w:t>
      </w:r>
      <w:r w:rsidRPr="00667E85">
        <w:rPr>
          <w:rFonts w:ascii="Times New Roman" w:hAnsi="Times New Roman" w:cs="Times New Roman"/>
        </w:rPr>
        <w:t xml:space="preserve"> Национализм и его влияние на общественно-политическую жизнь в странах Европы.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Технический прогресс в Новое время. Развитие капиталистических отношений. Промышленный переворот. Капитализм свободной конкуренции. Циклический характер развития рыночной экономики. Классовая социальная структура общества в XIX в. Буржуа и пролетарии. Эволюция традиционных социальных групп в индустриальном обществе. </w:t>
      </w:r>
      <w:r w:rsidRPr="00667E85">
        <w:rPr>
          <w:rFonts w:ascii="Times New Roman" w:hAnsi="Times New Roman" w:cs="Times New Roman"/>
          <w:i/>
        </w:rPr>
        <w:t xml:space="preserve">«Эшелоны» модернизации как различные модели перехода </w:t>
      </w:r>
      <w:proofErr w:type="gramStart"/>
      <w:r w:rsidRPr="00667E85">
        <w:rPr>
          <w:rFonts w:ascii="Times New Roman" w:hAnsi="Times New Roman" w:cs="Times New Roman"/>
          <w:i/>
        </w:rPr>
        <w:t>от</w:t>
      </w:r>
      <w:proofErr w:type="gramEnd"/>
      <w:r w:rsidRPr="00667E85">
        <w:rPr>
          <w:rFonts w:ascii="Times New Roman" w:hAnsi="Times New Roman" w:cs="Times New Roman"/>
          <w:i/>
        </w:rPr>
        <w:t xml:space="preserve"> традиционного к индустриальному обществу.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Мировосприятие человека индустриального общества. Формирование классической научной картины мира в  XVII-XIX вв. Культурное наследие Нового времени. 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  <w:i/>
        </w:rPr>
        <w:t xml:space="preserve">Эволюция системы международных отношений в конце XV – середине XIX вв. Зарождение международного права. Роль геополитических факторов в международных отношениях Нового времени. Колониальный раздел мира. Традиционные общества Востока в условиях европейской колониальной экспансии.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ИСТОРИЯ РОССИИ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История России – часть всемирной истории (2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Особенности становления и развития российской цивилизации. </w:t>
      </w:r>
      <w:r w:rsidRPr="00667E85">
        <w:rPr>
          <w:rFonts w:ascii="Times New Roman" w:hAnsi="Times New Roman" w:cs="Times New Roman"/>
          <w:i/>
        </w:rPr>
        <w:t xml:space="preserve">Роль и место России в мировом развитии: история и современность. Источники по истории Отечества.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Народы и древнейшие государства на территории России (4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  <w:i/>
        </w:rPr>
        <w:t xml:space="preserve">Природно-климатические факторы и особенности освоения территории Восточной Европы и Севера Евразии. Стоянки каменного века. Переход от присваивающего хозяйства к </w:t>
      </w:r>
      <w:proofErr w:type="gramStart"/>
      <w:r w:rsidRPr="00667E85">
        <w:rPr>
          <w:rFonts w:ascii="Times New Roman" w:hAnsi="Times New Roman" w:cs="Times New Roman"/>
          <w:i/>
        </w:rPr>
        <w:t>производящему</w:t>
      </w:r>
      <w:proofErr w:type="gramEnd"/>
      <w:r w:rsidRPr="00667E85">
        <w:rPr>
          <w:rFonts w:ascii="Times New Roman" w:hAnsi="Times New Roman" w:cs="Times New Roman"/>
          <w:i/>
        </w:rPr>
        <w:t xml:space="preserve">. Скотоводы и земледельцы. Появление металлических орудий и их влияние на первобытное общество.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  <w:i/>
        </w:rPr>
        <w:t>Великое переселение народов и его влияние на формирование праславянского этноса. Место славян среди индоевропейцев.</w:t>
      </w:r>
      <w:r w:rsidRPr="00667E85">
        <w:rPr>
          <w:rFonts w:ascii="Times New Roman" w:hAnsi="Times New Roman" w:cs="Times New Roman"/>
        </w:rPr>
        <w:t xml:space="preserve"> Восточнославянские племенные союзы и их соседи: балтийские, угро-финские, </w:t>
      </w:r>
      <w:proofErr w:type="spellStart"/>
      <w:r w:rsidRPr="00667E85">
        <w:rPr>
          <w:rFonts w:ascii="Times New Roman" w:hAnsi="Times New Roman" w:cs="Times New Roman"/>
        </w:rPr>
        <w:t>тюркоязычные</w:t>
      </w:r>
      <w:proofErr w:type="spellEnd"/>
      <w:r w:rsidRPr="00667E85">
        <w:rPr>
          <w:rFonts w:ascii="Times New Roman" w:hAnsi="Times New Roman" w:cs="Times New Roman"/>
        </w:rPr>
        <w:t xml:space="preserve"> племена. Занятия, общественный строй и верования восточных славян. Усиление роли племенных вождей, имущественное расслоение.  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Русь в IX – начале XII вв.  (4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  <w:i/>
        </w:rPr>
        <w:t>Происхождение государственности у восточных славян. «Повесть временных лет».</w:t>
      </w:r>
      <w:r w:rsidRPr="00667E85">
        <w:rPr>
          <w:rFonts w:ascii="Times New Roman" w:hAnsi="Times New Roman" w:cs="Times New Roman"/>
        </w:rPr>
        <w:t xml:space="preserve"> Возникновение Древнерусского государства. Новгород. </w:t>
      </w:r>
      <w:r w:rsidRPr="00667E85">
        <w:rPr>
          <w:rFonts w:ascii="Times New Roman" w:hAnsi="Times New Roman" w:cs="Times New Roman"/>
          <w:i/>
        </w:rPr>
        <w:t>Происхождение слова «Русь».</w:t>
      </w:r>
      <w:r w:rsidRPr="00667E85">
        <w:rPr>
          <w:rFonts w:ascii="Times New Roman" w:hAnsi="Times New Roman" w:cs="Times New Roman"/>
        </w:rPr>
        <w:t xml:space="preserve"> Начало династии Рюриковичей. Дань и подданство. Князья и их дружины. Вечевые порядки. </w:t>
      </w:r>
      <w:r w:rsidRPr="00667E85">
        <w:rPr>
          <w:rFonts w:ascii="Times New Roman" w:hAnsi="Times New Roman" w:cs="Times New Roman"/>
          <w:i/>
        </w:rPr>
        <w:t>Торговый путь «</w:t>
      </w:r>
      <w:proofErr w:type="gramStart"/>
      <w:r w:rsidRPr="00667E85">
        <w:rPr>
          <w:rFonts w:ascii="Times New Roman" w:hAnsi="Times New Roman" w:cs="Times New Roman"/>
          <w:i/>
        </w:rPr>
        <w:t>из</w:t>
      </w:r>
      <w:proofErr w:type="gramEnd"/>
      <w:r w:rsidRPr="00667E85">
        <w:rPr>
          <w:rFonts w:ascii="Times New Roman" w:hAnsi="Times New Roman" w:cs="Times New Roman"/>
          <w:i/>
        </w:rPr>
        <w:t xml:space="preserve"> варяг в греки». Походы на Византию.</w:t>
      </w:r>
      <w:r w:rsidRPr="00667E85">
        <w:rPr>
          <w:rFonts w:ascii="Times New Roman" w:hAnsi="Times New Roman" w:cs="Times New Roman"/>
        </w:rPr>
        <w:t xml:space="preserve"> Принятие христианства. Развитие норм права на Руси. Категории населения. </w:t>
      </w:r>
      <w:r w:rsidRPr="00667E85">
        <w:rPr>
          <w:rFonts w:ascii="Times New Roman" w:hAnsi="Times New Roman" w:cs="Times New Roman"/>
          <w:i/>
        </w:rPr>
        <w:t>Княжеские усобицы.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lastRenderedPageBreak/>
        <w:t xml:space="preserve">Христианская культура и языческие традиции Руси. </w:t>
      </w:r>
      <w:r w:rsidRPr="00667E85">
        <w:rPr>
          <w:rFonts w:ascii="Times New Roman" w:hAnsi="Times New Roman" w:cs="Times New Roman"/>
          <w:i/>
        </w:rPr>
        <w:t>Контакты с культурами Запада и Востока.</w:t>
      </w:r>
      <w:r w:rsidRPr="00667E85">
        <w:rPr>
          <w:rFonts w:ascii="Times New Roman" w:hAnsi="Times New Roman" w:cs="Times New Roman"/>
        </w:rPr>
        <w:t xml:space="preserve"> Влияние Византии. Монастырское строительство. </w:t>
      </w:r>
      <w:r w:rsidRPr="00667E85">
        <w:rPr>
          <w:rFonts w:ascii="Times New Roman" w:hAnsi="Times New Roman" w:cs="Times New Roman"/>
          <w:i/>
        </w:rPr>
        <w:t>Культура Древней Руси как один из факторов образования древнерусской народности.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 xml:space="preserve">Русские земли и княжества в XII – середине XV вв. (8 ч)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Причины распада Древнерусского государства. Усиление экономической и политической самостоятельности русских земель. Крупнейшие земли и княжества Руси в </w:t>
      </w:r>
      <w:r w:rsidRPr="00667E85">
        <w:rPr>
          <w:rFonts w:ascii="Times New Roman" w:hAnsi="Times New Roman" w:cs="Times New Roman"/>
          <w:lang w:val="en-US"/>
        </w:rPr>
        <w:t>XII</w:t>
      </w:r>
      <w:r w:rsidRPr="00667E85">
        <w:rPr>
          <w:rFonts w:ascii="Times New Roman" w:hAnsi="Times New Roman" w:cs="Times New Roman"/>
        </w:rPr>
        <w:t xml:space="preserve"> – начале </w:t>
      </w:r>
      <w:r w:rsidRPr="00667E85">
        <w:rPr>
          <w:rFonts w:ascii="Times New Roman" w:hAnsi="Times New Roman" w:cs="Times New Roman"/>
          <w:lang w:val="en-US"/>
        </w:rPr>
        <w:t>XIII</w:t>
      </w:r>
      <w:r w:rsidRPr="00667E85">
        <w:rPr>
          <w:rFonts w:ascii="Times New Roman" w:hAnsi="Times New Roman" w:cs="Times New Roman"/>
        </w:rPr>
        <w:t xml:space="preserve"> вв. Монархии и республики. </w:t>
      </w:r>
      <w:r w:rsidRPr="00667E85">
        <w:rPr>
          <w:rFonts w:ascii="Times New Roman" w:hAnsi="Times New Roman" w:cs="Times New Roman"/>
          <w:i/>
        </w:rPr>
        <w:t xml:space="preserve">Православная Церковь и идея единства Русской земли. Русь и Степь. </w:t>
      </w:r>
      <w:r w:rsidRPr="00667E85">
        <w:rPr>
          <w:rFonts w:ascii="Times New Roman" w:hAnsi="Times New Roman" w:cs="Times New Roman"/>
        </w:rPr>
        <w:t xml:space="preserve">Расцвет культуры </w:t>
      </w:r>
      <w:proofErr w:type="spellStart"/>
      <w:r w:rsidRPr="00667E85">
        <w:rPr>
          <w:rFonts w:ascii="Times New Roman" w:hAnsi="Times New Roman" w:cs="Times New Roman"/>
        </w:rPr>
        <w:t>домонгольской</w:t>
      </w:r>
      <w:proofErr w:type="spellEnd"/>
      <w:r w:rsidRPr="00667E85">
        <w:rPr>
          <w:rFonts w:ascii="Times New Roman" w:hAnsi="Times New Roman" w:cs="Times New Roman"/>
        </w:rPr>
        <w:t xml:space="preserve"> Руси.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  <w:i/>
        </w:rPr>
        <w:t xml:space="preserve">Образование Монгольского государства. </w:t>
      </w:r>
      <w:r w:rsidRPr="00667E85">
        <w:rPr>
          <w:rFonts w:ascii="Times New Roman" w:hAnsi="Times New Roman" w:cs="Times New Roman"/>
        </w:rPr>
        <w:t xml:space="preserve">Нашествие на Русь. </w:t>
      </w:r>
      <w:r w:rsidRPr="00667E85">
        <w:rPr>
          <w:rFonts w:ascii="Times New Roman" w:hAnsi="Times New Roman" w:cs="Times New Roman"/>
          <w:i/>
        </w:rPr>
        <w:t xml:space="preserve">Включение русских земель в монгольскую систему управления завоеванными землями. Золотая Орда. Принятие Ордой ислама. Роль монгольского завоевания в истории Руси. </w:t>
      </w:r>
      <w:r w:rsidRPr="00667E85">
        <w:rPr>
          <w:rFonts w:ascii="Times New Roman" w:hAnsi="Times New Roman" w:cs="Times New Roman"/>
        </w:rPr>
        <w:t xml:space="preserve">Экспансия с Запада. Борьба с крестоносной агрессией. </w:t>
      </w:r>
      <w:r w:rsidRPr="00667E85">
        <w:rPr>
          <w:rFonts w:ascii="Times New Roman" w:hAnsi="Times New Roman" w:cs="Times New Roman"/>
          <w:i/>
        </w:rPr>
        <w:t>Русские земли в составе Великого княжества Литовского.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Начало возрождения Руси. Внутренние миграции населения. Восстановление экономики русских земель. Формы землевладения и категории населения. </w:t>
      </w:r>
      <w:r w:rsidRPr="00667E85">
        <w:rPr>
          <w:rFonts w:ascii="Times New Roman" w:hAnsi="Times New Roman" w:cs="Times New Roman"/>
          <w:i/>
        </w:rPr>
        <w:t>Роль городов в объединительном процессе.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  <w:i/>
        </w:rPr>
        <w:t>Борьба за политическую гегемонию в Северо-Восточной Руси.</w:t>
      </w:r>
      <w:r w:rsidRPr="00667E85">
        <w:rPr>
          <w:rFonts w:ascii="Times New Roman" w:hAnsi="Times New Roman" w:cs="Times New Roman"/>
        </w:rPr>
        <w:t xml:space="preserve"> Политические, социальные, экономические и территориально-географические причины превращения Москвы в центр объединения русских земель. </w:t>
      </w:r>
      <w:r w:rsidRPr="00667E85">
        <w:rPr>
          <w:rFonts w:ascii="Times New Roman" w:hAnsi="Times New Roman" w:cs="Times New Roman"/>
          <w:i/>
        </w:rPr>
        <w:t>Взаимосвязь процессов объединения русских земель и борьбы против ордынского владычества. Зарождение национального самосознания на Руси.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Великое княжество Московское в системе международных отношений. </w:t>
      </w:r>
      <w:r w:rsidRPr="00667E85">
        <w:rPr>
          <w:rFonts w:ascii="Times New Roman" w:hAnsi="Times New Roman" w:cs="Times New Roman"/>
          <w:i/>
        </w:rPr>
        <w:t xml:space="preserve">Начало распада Золотой Орды. Образование Казанского, Крымского, Астраханского ханств. Закрепление католичества как государственной религии Великого княжества Литовского. Автокефалия Русской Православной Церкви.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Культурное развитие русских земель и княжеств в конце </w:t>
      </w:r>
      <w:r w:rsidRPr="00667E85">
        <w:rPr>
          <w:rFonts w:ascii="Times New Roman" w:hAnsi="Times New Roman" w:cs="Times New Roman"/>
          <w:lang w:val="en-US"/>
        </w:rPr>
        <w:t>XIII</w:t>
      </w:r>
      <w:r w:rsidRPr="00667E85">
        <w:rPr>
          <w:rFonts w:ascii="Times New Roman" w:hAnsi="Times New Roman" w:cs="Times New Roman"/>
        </w:rPr>
        <w:t xml:space="preserve"> – середине XV вв. </w:t>
      </w:r>
      <w:r w:rsidRPr="00667E85">
        <w:rPr>
          <w:rFonts w:ascii="Times New Roman" w:hAnsi="Times New Roman" w:cs="Times New Roman"/>
          <w:i/>
        </w:rPr>
        <w:t>Влияние внешних факторов на развитие русской культуры. Формирование русского, украинского и белорусского народов.</w:t>
      </w:r>
      <w:r w:rsidRPr="00667E85">
        <w:rPr>
          <w:rFonts w:ascii="Times New Roman" w:hAnsi="Times New Roman" w:cs="Times New Roman"/>
        </w:rPr>
        <w:t xml:space="preserve"> Москва как центр развития культуры великорусской народности.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>Российское государство во второй половине XV – XV</w:t>
      </w:r>
      <w:r w:rsidRPr="00667E85">
        <w:rPr>
          <w:rFonts w:ascii="Times New Roman" w:hAnsi="Times New Roman" w:cs="Times New Roman"/>
          <w:b/>
          <w:lang w:val="en-US"/>
        </w:rPr>
        <w:t>II</w:t>
      </w:r>
      <w:r w:rsidRPr="00667E85">
        <w:rPr>
          <w:rFonts w:ascii="Times New Roman" w:hAnsi="Times New Roman" w:cs="Times New Roman"/>
          <w:b/>
        </w:rPr>
        <w:t xml:space="preserve"> вв. (9 ч)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Завершение объединения русских земель и образование Российского государства. </w:t>
      </w:r>
      <w:r w:rsidRPr="00667E85">
        <w:rPr>
          <w:rFonts w:ascii="Times New Roman" w:hAnsi="Times New Roman" w:cs="Times New Roman"/>
          <w:i/>
        </w:rPr>
        <w:t xml:space="preserve">Особенности процесса складывания централизованного государства в России. </w:t>
      </w:r>
      <w:r w:rsidRPr="00667E85">
        <w:rPr>
          <w:rFonts w:ascii="Times New Roman" w:hAnsi="Times New Roman" w:cs="Times New Roman"/>
        </w:rPr>
        <w:t xml:space="preserve">Свержение золотоордынского ига. Изменения в социальной структуре общества и формах феодального землевладения. Формирование новой системы управления страной. </w:t>
      </w:r>
      <w:r w:rsidRPr="00667E85">
        <w:rPr>
          <w:rFonts w:ascii="Times New Roman" w:hAnsi="Times New Roman" w:cs="Times New Roman"/>
          <w:i/>
        </w:rPr>
        <w:t xml:space="preserve">Роль церкви в государственном строительстве. «Москва – третий Рим».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Установление царской власти </w:t>
      </w:r>
      <w:r w:rsidRPr="00667E85">
        <w:rPr>
          <w:rFonts w:ascii="Times New Roman" w:hAnsi="Times New Roman" w:cs="Times New Roman"/>
          <w:i/>
        </w:rPr>
        <w:t>и ее сакрализация в общественном сознании</w:t>
      </w:r>
      <w:r w:rsidRPr="00667E85">
        <w:rPr>
          <w:rFonts w:ascii="Times New Roman" w:hAnsi="Times New Roman" w:cs="Times New Roman"/>
        </w:rPr>
        <w:t xml:space="preserve">. </w:t>
      </w:r>
      <w:r w:rsidRPr="00667E85">
        <w:rPr>
          <w:rFonts w:ascii="Times New Roman" w:hAnsi="Times New Roman" w:cs="Times New Roman"/>
          <w:i/>
        </w:rPr>
        <w:t>Складывание идеологии самодержавия.</w:t>
      </w:r>
      <w:r w:rsidRPr="00667E85">
        <w:rPr>
          <w:rFonts w:ascii="Times New Roman" w:hAnsi="Times New Roman" w:cs="Times New Roman"/>
        </w:rPr>
        <w:t xml:space="preserve"> Реформы середины XVI в. Создание органов сословно-представительной монархии. Развитие поместной системы. Установление крепостного права. Опричнина. Учреждение патриаршества. </w:t>
      </w:r>
      <w:r w:rsidRPr="00667E85">
        <w:rPr>
          <w:rFonts w:ascii="Times New Roman" w:hAnsi="Times New Roman" w:cs="Times New Roman"/>
          <w:i/>
        </w:rPr>
        <w:t xml:space="preserve">Расширение территории России в XVI в. Рост международного авторитета Российского государства.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Причины и характер Смуты. </w:t>
      </w:r>
      <w:r w:rsidRPr="00667E85">
        <w:rPr>
          <w:rFonts w:ascii="Times New Roman" w:hAnsi="Times New Roman" w:cs="Times New Roman"/>
          <w:i/>
        </w:rPr>
        <w:t>Пресечение правящей династии. Боярские группировки.</w:t>
      </w:r>
      <w:r w:rsidRPr="00667E85">
        <w:rPr>
          <w:rFonts w:ascii="Times New Roman" w:hAnsi="Times New Roman" w:cs="Times New Roman"/>
        </w:rPr>
        <w:t xml:space="preserve"> Обострение социально-экономических противоречий. Борьба против агрессии Речи </w:t>
      </w:r>
      <w:proofErr w:type="spellStart"/>
      <w:r w:rsidRPr="00667E85">
        <w:rPr>
          <w:rFonts w:ascii="Times New Roman" w:hAnsi="Times New Roman" w:cs="Times New Roman"/>
        </w:rPr>
        <w:t>Посполитой</w:t>
      </w:r>
      <w:proofErr w:type="spellEnd"/>
      <w:r w:rsidRPr="00667E85">
        <w:rPr>
          <w:rFonts w:ascii="Times New Roman" w:hAnsi="Times New Roman" w:cs="Times New Roman"/>
        </w:rPr>
        <w:t xml:space="preserve"> и Швеции. </w:t>
      </w:r>
      <w:r w:rsidRPr="00667E85">
        <w:rPr>
          <w:rFonts w:ascii="Times New Roman" w:hAnsi="Times New Roman" w:cs="Times New Roman"/>
          <w:i/>
        </w:rPr>
        <w:t>Национальный подъем в России.</w:t>
      </w:r>
      <w:r w:rsidRPr="00667E85">
        <w:rPr>
          <w:rFonts w:ascii="Times New Roman" w:hAnsi="Times New Roman" w:cs="Times New Roman"/>
        </w:rPr>
        <w:t xml:space="preserve"> Восстановление независимости страны.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667E85">
        <w:rPr>
          <w:rFonts w:ascii="Times New Roman" w:hAnsi="Times New Roman" w:cs="Times New Roman"/>
        </w:rPr>
        <w:t>Земской</w:t>
      </w:r>
      <w:proofErr w:type="gramEnd"/>
      <w:r w:rsidRPr="00667E85">
        <w:rPr>
          <w:rFonts w:ascii="Times New Roman" w:hAnsi="Times New Roman" w:cs="Times New Roman"/>
        </w:rPr>
        <w:t xml:space="preserve"> собор </w:t>
      </w:r>
      <w:smartTag w:uri="urn:schemas-microsoft-com:office:smarttags" w:element="metricconverter">
        <w:smartTagPr>
          <w:attr w:name="ProductID" w:val="1613 г"/>
        </w:smartTagPr>
        <w:r w:rsidRPr="00667E85">
          <w:rPr>
            <w:rFonts w:ascii="Times New Roman" w:hAnsi="Times New Roman" w:cs="Times New Roman"/>
          </w:rPr>
          <w:t>1613 г</w:t>
        </w:r>
      </w:smartTag>
      <w:r w:rsidRPr="00667E85">
        <w:rPr>
          <w:rFonts w:ascii="Times New Roman" w:hAnsi="Times New Roman" w:cs="Times New Roman"/>
        </w:rPr>
        <w:t xml:space="preserve">. и восстановление самодержавия. Первые Романовы. </w:t>
      </w:r>
      <w:r w:rsidRPr="00667E85">
        <w:rPr>
          <w:rFonts w:ascii="Times New Roman" w:hAnsi="Times New Roman" w:cs="Times New Roman"/>
          <w:i/>
        </w:rPr>
        <w:t xml:space="preserve">Расширение территории Российского государства в </w:t>
      </w:r>
      <w:r w:rsidRPr="00667E85">
        <w:rPr>
          <w:rFonts w:ascii="Times New Roman" w:hAnsi="Times New Roman" w:cs="Times New Roman"/>
          <w:i/>
          <w:lang w:val="en-US"/>
        </w:rPr>
        <w:t>XVII</w:t>
      </w:r>
      <w:proofErr w:type="gramStart"/>
      <w:r w:rsidRPr="00667E85">
        <w:rPr>
          <w:rFonts w:ascii="Times New Roman" w:hAnsi="Times New Roman" w:cs="Times New Roman"/>
          <w:i/>
        </w:rPr>
        <w:t>в</w:t>
      </w:r>
      <w:proofErr w:type="gramEnd"/>
      <w:r w:rsidRPr="00667E85">
        <w:rPr>
          <w:rFonts w:ascii="Times New Roman" w:hAnsi="Times New Roman" w:cs="Times New Roman"/>
          <w:i/>
        </w:rPr>
        <w:t xml:space="preserve">. </w:t>
      </w:r>
      <w:r w:rsidRPr="00667E85">
        <w:rPr>
          <w:rFonts w:ascii="Times New Roman" w:hAnsi="Times New Roman" w:cs="Times New Roman"/>
        </w:rPr>
        <w:t xml:space="preserve">Вхождение Левобережной Украины в состав России. Освоение Сибири. </w:t>
      </w:r>
      <w:r w:rsidRPr="00667E85">
        <w:rPr>
          <w:rFonts w:ascii="Times New Roman" w:hAnsi="Times New Roman" w:cs="Times New Roman"/>
          <w:i/>
        </w:rPr>
        <w:t xml:space="preserve">Участие России в войнах в </w:t>
      </w:r>
      <w:r w:rsidRPr="00667E85">
        <w:rPr>
          <w:rFonts w:ascii="Times New Roman" w:hAnsi="Times New Roman" w:cs="Times New Roman"/>
          <w:i/>
          <w:lang w:val="en-US"/>
        </w:rPr>
        <w:t>XVII</w:t>
      </w:r>
      <w:r w:rsidRPr="00667E85">
        <w:rPr>
          <w:rFonts w:ascii="Times New Roman" w:hAnsi="Times New Roman" w:cs="Times New Roman"/>
          <w:i/>
        </w:rPr>
        <w:t xml:space="preserve"> в.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Юридическое оформление крепостного права. Новые явления в экономике: начало складывания всероссийского рынка, образование мануфактур. Развитие новых торговых центров. Социальные движения в России во второй половине XVII в. Церковный раскол и его значение. </w:t>
      </w:r>
      <w:r w:rsidRPr="00667E85">
        <w:rPr>
          <w:rFonts w:ascii="Times New Roman" w:hAnsi="Times New Roman" w:cs="Times New Roman"/>
          <w:i/>
        </w:rPr>
        <w:t>Старообрядчество.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Культура народов Российского государства во второй половине XV-XVII в. вв. Усиление светских элементов в русской культуре. Новые формы зодчества. Расцвет русской живописи и декоративно-прикладного искусства. Начало книгопечатания и распространение грамотности. Зарождение публицистики. </w:t>
      </w:r>
      <w:r w:rsidRPr="00667E85">
        <w:rPr>
          <w:rFonts w:ascii="Times New Roman" w:hAnsi="Times New Roman" w:cs="Times New Roman"/>
        </w:rPr>
        <w:lastRenderedPageBreak/>
        <w:t xml:space="preserve">Славяно-греко-латинская академия. «Домострой»: патриархальные традиции в быте и нравах. </w:t>
      </w:r>
      <w:r w:rsidRPr="00667E85">
        <w:rPr>
          <w:rFonts w:ascii="Times New Roman" w:hAnsi="Times New Roman" w:cs="Times New Roman"/>
          <w:i/>
        </w:rPr>
        <w:t>Крестьянский и городской быт.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i/>
        </w:rPr>
      </w:pPr>
      <w:r w:rsidRPr="00667E85">
        <w:rPr>
          <w:rFonts w:ascii="Times New Roman" w:hAnsi="Times New Roman" w:cs="Times New Roman"/>
        </w:rPr>
        <w:t xml:space="preserve">Особенности русской традиционной (средневековой) культуры. Формирование национального самосознания. </w:t>
      </w:r>
      <w:r w:rsidRPr="00667E85">
        <w:rPr>
          <w:rFonts w:ascii="Times New Roman" w:hAnsi="Times New Roman" w:cs="Times New Roman"/>
          <w:i/>
        </w:rPr>
        <w:t xml:space="preserve">Дискуссия о предпосылках преобразования общественного строя и характере процесса модернизации в России.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 xml:space="preserve">Россия в XVIII – середине XIX вв. (9 ч)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Петровские преобразования. Реформы армии и флота. Создание заводской промышленности. Политика протекционизма. Новая система государственной власти и управления. </w:t>
      </w:r>
      <w:r w:rsidRPr="00667E85">
        <w:rPr>
          <w:rFonts w:ascii="Times New Roman" w:hAnsi="Times New Roman" w:cs="Times New Roman"/>
          <w:i/>
        </w:rPr>
        <w:t>Провозглашение империи.</w:t>
      </w:r>
      <w:r w:rsidRPr="00667E85">
        <w:rPr>
          <w:rFonts w:ascii="Times New Roman" w:hAnsi="Times New Roman" w:cs="Times New Roman"/>
        </w:rPr>
        <w:t xml:space="preserve"> Превращение дворянства в господствующее сословие. </w:t>
      </w:r>
      <w:r w:rsidRPr="00667E85">
        <w:rPr>
          <w:rFonts w:ascii="Times New Roman" w:hAnsi="Times New Roman" w:cs="Times New Roman"/>
          <w:i/>
        </w:rPr>
        <w:t>Особенности российского абсолютизма. Россия в период дворцовых переворотов. Расширение прав и привилегий дворянства.</w:t>
      </w:r>
      <w:r w:rsidRPr="00667E85">
        <w:rPr>
          <w:rFonts w:ascii="Times New Roman" w:hAnsi="Times New Roman" w:cs="Times New Roman"/>
        </w:rPr>
        <w:t xml:space="preserve"> Просвещенный абсолютизм. Законодательное оформление сословного строя.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Попытки укрепления абсолютизма в первой половине XIX в. Реформы системы государственного управления. </w:t>
      </w:r>
      <w:r w:rsidRPr="00667E85">
        <w:rPr>
          <w:rFonts w:ascii="Times New Roman" w:hAnsi="Times New Roman" w:cs="Times New Roman"/>
          <w:i/>
        </w:rPr>
        <w:t xml:space="preserve">Рост оппозиционных настроений в обществе. </w:t>
      </w:r>
      <w:r w:rsidRPr="00667E85">
        <w:rPr>
          <w:rFonts w:ascii="Times New Roman" w:hAnsi="Times New Roman" w:cs="Times New Roman"/>
        </w:rPr>
        <w:t xml:space="preserve">Движение декабристов. Оформление российской консервативной идеологии. Теория «официальной народности». Славянофилы и западники. Русский утопический социализм.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Особенности экономического развития России в XVIII – первой половине XIX в. Развитие капиталистических отношений. Начало промышленного переворота. Формирование единого внутреннего рынка. Изменение социальной структуры российского общества.  Сохранение крепостничества в условиях развертывания модернизации.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Превращение России в мировую державу. </w:t>
      </w:r>
      <w:r w:rsidRPr="00667E85">
        <w:rPr>
          <w:rFonts w:ascii="Times New Roman" w:hAnsi="Times New Roman" w:cs="Times New Roman"/>
          <w:i/>
        </w:rPr>
        <w:t xml:space="preserve">Россия в войнах </w:t>
      </w:r>
      <w:r w:rsidRPr="00667E85">
        <w:rPr>
          <w:rFonts w:ascii="Times New Roman" w:hAnsi="Times New Roman" w:cs="Times New Roman"/>
          <w:i/>
          <w:lang w:val="en-US"/>
        </w:rPr>
        <w:t>XVIII</w:t>
      </w:r>
      <w:r w:rsidRPr="00667E85">
        <w:rPr>
          <w:rFonts w:ascii="Times New Roman" w:hAnsi="Times New Roman" w:cs="Times New Roman"/>
          <w:i/>
        </w:rPr>
        <w:t xml:space="preserve"> в. Имперская внешняя политика. Разделы Польши. Расширение территории государства в XVIII – середине XIX вв.</w:t>
      </w:r>
      <w:r w:rsidRPr="00667E85">
        <w:rPr>
          <w:rFonts w:ascii="Times New Roman" w:hAnsi="Times New Roman" w:cs="Times New Roman"/>
        </w:rPr>
        <w:t xml:space="preserve"> Участие России в антифранцузских коалициях в период революционных и наполеоновских войн.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667E85">
          <w:rPr>
            <w:rFonts w:ascii="Times New Roman" w:hAnsi="Times New Roman" w:cs="Times New Roman"/>
          </w:rPr>
          <w:t>1812 г</w:t>
        </w:r>
      </w:smartTag>
      <w:r w:rsidRPr="00667E85">
        <w:rPr>
          <w:rFonts w:ascii="Times New Roman" w:hAnsi="Times New Roman" w:cs="Times New Roman"/>
        </w:rPr>
        <w:t xml:space="preserve">. </w:t>
      </w:r>
      <w:r w:rsidRPr="00667E85">
        <w:rPr>
          <w:rFonts w:ascii="Times New Roman" w:hAnsi="Times New Roman" w:cs="Times New Roman"/>
          <w:i/>
        </w:rPr>
        <w:t>и заграничный поход русской армии. Россия в Священном союзе.</w:t>
      </w:r>
      <w:r w:rsidRPr="00667E85">
        <w:rPr>
          <w:rFonts w:ascii="Times New Roman" w:hAnsi="Times New Roman" w:cs="Times New Roman"/>
        </w:rPr>
        <w:t xml:space="preserve"> Крымская война.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Культура народов Росс</w:t>
      </w:r>
      <w:proofErr w:type="gramStart"/>
      <w:r w:rsidRPr="00667E85">
        <w:rPr>
          <w:rFonts w:ascii="Times New Roman" w:hAnsi="Times New Roman" w:cs="Times New Roman"/>
        </w:rPr>
        <w:t>ии и ее</w:t>
      </w:r>
      <w:proofErr w:type="gramEnd"/>
      <w:r w:rsidRPr="00667E85">
        <w:rPr>
          <w:rFonts w:ascii="Times New Roman" w:hAnsi="Times New Roman" w:cs="Times New Roman"/>
        </w:rPr>
        <w:t xml:space="preserve"> связи с европейской и мировой культурой XVIII – первой половины XIX вв. Особенности русского Просвещения. Научно-техническая мысль и научные экспедиции. Основание Академии наук и Московского университета. Ученые общества. Создание системы народного образования. </w:t>
      </w:r>
      <w:r w:rsidRPr="00667E85">
        <w:rPr>
          <w:rFonts w:ascii="Times New Roman" w:hAnsi="Times New Roman" w:cs="Times New Roman"/>
          <w:i/>
        </w:rPr>
        <w:t xml:space="preserve">Формирование русского литературного языка. </w:t>
      </w:r>
      <w:r w:rsidRPr="00667E85">
        <w:rPr>
          <w:rFonts w:ascii="Times New Roman" w:hAnsi="Times New Roman" w:cs="Times New Roman"/>
        </w:rPr>
        <w:t xml:space="preserve">Развитие музыкально-театрального искусства. Новаторство и преемственность художественных стилей в изобразительном искусстве. Изменение принципов градостроительства. </w:t>
      </w:r>
      <w:r w:rsidRPr="00667E85">
        <w:rPr>
          <w:rFonts w:ascii="Times New Roman" w:hAnsi="Times New Roman" w:cs="Times New Roman"/>
          <w:i/>
        </w:rPr>
        <w:t>Русская усадьба.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  <w:b/>
        </w:rPr>
      </w:pPr>
      <w:r w:rsidRPr="00667E85">
        <w:rPr>
          <w:rFonts w:ascii="Times New Roman" w:hAnsi="Times New Roman" w:cs="Times New Roman"/>
          <w:b/>
        </w:rPr>
        <w:t xml:space="preserve">Россия во второй половине XIX - начале ХХ вв. (6 ч) 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 xml:space="preserve">Отмена крепостного права. Реформы 1860-х – 1870-х гг. </w:t>
      </w:r>
      <w:r w:rsidRPr="00667E85">
        <w:rPr>
          <w:rFonts w:ascii="Times New Roman" w:hAnsi="Times New Roman" w:cs="Times New Roman"/>
          <w:i/>
        </w:rPr>
        <w:t xml:space="preserve">Самодержавие и сословный строй в условиях </w:t>
      </w:r>
      <w:proofErr w:type="spellStart"/>
      <w:r w:rsidRPr="00667E85">
        <w:rPr>
          <w:rFonts w:ascii="Times New Roman" w:hAnsi="Times New Roman" w:cs="Times New Roman"/>
          <w:i/>
        </w:rPr>
        <w:t>модернизационных</w:t>
      </w:r>
      <w:proofErr w:type="spellEnd"/>
      <w:r w:rsidRPr="00667E85">
        <w:rPr>
          <w:rFonts w:ascii="Times New Roman" w:hAnsi="Times New Roman" w:cs="Times New Roman"/>
          <w:i/>
        </w:rPr>
        <w:t xml:space="preserve"> процессов. Выступления разночинной интеллигенции.</w:t>
      </w:r>
      <w:r w:rsidRPr="00667E85">
        <w:rPr>
          <w:rFonts w:ascii="Times New Roman" w:hAnsi="Times New Roman" w:cs="Times New Roman"/>
        </w:rPr>
        <w:t xml:space="preserve"> Народничество. Политический террор. Политика контрреформ.</w:t>
      </w:r>
    </w:p>
    <w:p w:rsidR="00667E85" w:rsidRPr="00667E85" w:rsidRDefault="00667E85" w:rsidP="00667E85">
      <w:pPr>
        <w:ind w:firstLine="709"/>
        <w:jc w:val="both"/>
        <w:rPr>
          <w:rFonts w:ascii="Times New Roman" w:hAnsi="Times New Roman" w:cs="Times New Roman"/>
        </w:rPr>
      </w:pPr>
      <w:r w:rsidRPr="00667E85">
        <w:rPr>
          <w:rFonts w:ascii="Times New Roman" w:hAnsi="Times New Roman" w:cs="Times New Roman"/>
        </w:rPr>
        <w:t>Утверждение капиталистической модели экономического развития. Завершение промышленного переворота.</w:t>
      </w:r>
    </w:p>
    <w:p w:rsidR="0083522F" w:rsidRDefault="0083522F" w:rsidP="0083522F">
      <w:pPr>
        <w:rPr>
          <w:sz w:val="32"/>
          <w:szCs w:val="32"/>
        </w:rPr>
      </w:pPr>
    </w:p>
    <w:p w:rsidR="0083522F" w:rsidRPr="00A04111" w:rsidRDefault="0083522F" w:rsidP="00835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</w:t>
      </w:r>
      <w:r w:rsidRPr="00A04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езультаты изучения учебного предмета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базового курса истории должны отражать: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владение навыками проектной деятельности и исторической реконструкции с привлечением различных источников;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spellStart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вести диалог, обосновывать свою точку зрения в дискуссии по исторической тематике.</w:t>
      </w:r>
    </w:p>
    <w:p w:rsidR="0083522F" w:rsidRPr="00A04111" w:rsidRDefault="0083522F" w:rsidP="008352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истории на базовом уровне ученик должен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знать/понимать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основные факты, процессы и явления, характеризующие целостность отечественной и всемирной истории;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периодизацию всемирной и отечественной истории;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современные версии и трактовки важнейших проблем отечественной и всемирной истории;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историческую обусловленность современных общественных процессов;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особенности исторического пути России, ее роль в мировом сообществе;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проводить поиск исторической информации в источниках разного типа;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различать в исторической информации факты и мнения, исторические описания и исторические объяснения;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представлять результаты изучения исторического материала в формах конспекта, реферата, рецензии;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предмету;</w:t>
      </w:r>
    </w:p>
    <w:p w:rsidR="0083522F" w:rsidRPr="00846ECE" w:rsidRDefault="0083522F" w:rsidP="0083522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использования навыков исторического анализа при критическом восприятии получаемой извне социальной информации;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соотнесения своих действий и поступков, окружающих с исторически возникшими формами социального поведения;</w:t>
      </w:r>
    </w:p>
    <w:p w:rsidR="0083522F" w:rsidRPr="00A04111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04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83522F" w:rsidRDefault="0083522F" w:rsidP="0083522F">
      <w:pPr>
        <w:rPr>
          <w:sz w:val="32"/>
          <w:szCs w:val="32"/>
        </w:rPr>
      </w:pPr>
    </w:p>
    <w:p w:rsidR="0083522F" w:rsidRPr="0083522F" w:rsidRDefault="0083522F" w:rsidP="0083522F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522F">
        <w:rPr>
          <w:rFonts w:ascii="Times New Roman" w:eastAsia="Times New Roman" w:hAnsi="Times New Roman" w:cs="Times New Roman"/>
          <w:b/>
          <w:sz w:val="24"/>
          <w:szCs w:val="24"/>
        </w:rPr>
        <w:t>Критерии и нормы оценки знаний, умений и навыков обучающихся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устного ответа учащегося на 2 и 3 ступени обучения оценка ставится: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устный ответ на обобщающем уроке; за устные индивидуальные ответы учащегося на уроке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участие во внеурочных мероприятиях по предмету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исправление ответов учащихся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умение использовать в ответе различные источники знаний (текст учебника, рассказ учителя, наглядные материалы)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с историческими источниками и их анализ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домашней работы;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в группах по какой-либо теме;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самостоятельную, практическую, творческую, фронтальную работы;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ролевую игру или викторину</w:t>
      </w:r>
    </w:p>
    <w:p w:rsidR="0083522F" w:rsidRPr="0083522F" w:rsidRDefault="0083522F" w:rsidP="0083522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учебной презентации, доклада или сообщения по теме;</w:t>
      </w:r>
    </w:p>
    <w:p w:rsidR="0083522F" w:rsidRPr="0083522F" w:rsidRDefault="0083522F" w:rsidP="008352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письменных ответов оценка ставится:</w:t>
      </w:r>
    </w:p>
    <w:p w:rsidR="0083522F" w:rsidRPr="0083522F" w:rsidRDefault="0083522F" w:rsidP="0083522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выполнение заданий в рабочей тетради самостоятельно </w:t>
      </w:r>
    </w:p>
    <w:p w:rsidR="0083522F" w:rsidRPr="0083522F" w:rsidRDefault="0083522F" w:rsidP="0083522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составление плана - простого, развернутого, тезисного, плана-конспекта</w:t>
      </w:r>
    </w:p>
    <w:p w:rsidR="0083522F" w:rsidRPr="0083522F" w:rsidRDefault="0083522F" w:rsidP="0083522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терминологический диктант</w:t>
      </w:r>
    </w:p>
    <w:p w:rsidR="0083522F" w:rsidRPr="0083522F" w:rsidRDefault="0083522F" w:rsidP="0083522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сочинение по определённой теме (1-2 страницы)</w:t>
      </w:r>
    </w:p>
    <w:p w:rsidR="0083522F" w:rsidRPr="0083522F" w:rsidRDefault="0083522F" w:rsidP="0083522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тестовую работу</w:t>
      </w:r>
    </w:p>
    <w:p w:rsidR="0083522F" w:rsidRPr="0083522F" w:rsidRDefault="0083522F" w:rsidP="0083522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письменный реферат </w:t>
      </w:r>
    </w:p>
    <w:p w:rsidR="0083522F" w:rsidRPr="0083522F" w:rsidRDefault="0083522F" w:rsidP="00835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Оценивание</w:t>
      </w:r>
      <w:r w:rsidRPr="008352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устных ответов: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83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«5»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полный, развёрнутый ответ, умение применять знания и излагать их логично. 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3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3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«4»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ответ, который в основном соответствует требованиям программы обучения, но при наличии некоторой неполноты знаний или мелких ошибок.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83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«3»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ответ, который в основном соответствует требованиям программы обучения, но имеются недостатки и ошибки. 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3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«2»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существенные недостатки и ошибки, а результат ответа соответствует частично требованиям программы 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83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«1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ставится при отказе ученика ответить по теме при неуважительной причине или при полном незнании основных положений темы.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Оценивание письменных ответов: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«5» 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-    100-90 %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-      89-70 %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«3» 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69-45 %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«2» 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44-20 %</w:t>
      </w:r>
    </w:p>
    <w:p w:rsidR="0083522F" w:rsidRPr="0083522F" w:rsidRDefault="0083522F" w:rsidP="008352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«1» </w:t>
      </w:r>
      <w:r w:rsidRPr="0083522F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19-  0 %</w:t>
      </w:r>
    </w:p>
    <w:p w:rsidR="0083522F" w:rsidRPr="0083522F" w:rsidRDefault="0083522F" w:rsidP="0083522F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83522F" w:rsidRPr="0083522F" w:rsidRDefault="0083522F" w:rsidP="0083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22F" w:rsidRPr="0083522F" w:rsidRDefault="0083522F" w:rsidP="00835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3522F" w:rsidRPr="0083522F" w:rsidSect="004B0F7C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tbl>
      <w:tblPr>
        <w:tblW w:w="16026" w:type="dxa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9"/>
        <w:gridCol w:w="567"/>
        <w:gridCol w:w="1843"/>
        <w:gridCol w:w="79"/>
        <w:gridCol w:w="2756"/>
        <w:gridCol w:w="283"/>
        <w:gridCol w:w="1134"/>
        <w:gridCol w:w="142"/>
        <w:gridCol w:w="2977"/>
        <w:gridCol w:w="142"/>
        <w:gridCol w:w="1701"/>
        <w:gridCol w:w="141"/>
        <w:gridCol w:w="1843"/>
        <w:gridCol w:w="1559"/>
      </w:tblGrid>
      <w:tr w:rsidR="0083522F" w:rsidRPr="0083522F" w:rsidTr="004B0F7C">
        <w:trPr>
          <w:cantSplit/>
          <w:trHeight w:val="765"/>
        </w:trPr>
        <w:tc>
          <w:tcPr>
            <w:tcW w:w="1602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lastRenderedPageBreak/>
              <w:t xml:space="preserve">Календарно тематический план по истории 10 класс (базовый уровень) </w:t>
            </w:r>
          </w:p>
        </w:tc>
      </w:tr>
      <w:tr w:rsidR="0083522F" w:rsidRPr="0083522F" w:rsidTr="004B0F7C">
        <w:trPr>
          <w:cantSplit/>
          <w:trHeight w:val="1765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Дата проведения урока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522F" w:rsidRPr="0083522F" w:rsidRDefault="0083522F" w:rsidP="001061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Стандарт образования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Тип урока.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Формы и методы обучения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Формируемые компетенции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Вид контроля, измерители.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 xml:space="preserve">Индивидуальная работа с </w:t>
            </w:r>
            <w:proofErr w:type="gramStart"/>
            <w:r w:rsidRPr="0083522F">
              <w:rPr>
                <w:rFonts w:ascii="Times New Roman" w:hAnsi="Times New Roman" w:cs="Times New Roman"/>
                <w:b/>
              </w:rPr>
              <w:t>обучающимися</w:t>
            </w:r>
            <w:proofErr w:type="gramEnd"/>
          </w:p>
        </w:tc>
      </w:tr>
      <w:tr w:rsidR="0083522F" w:rsidRPr="0083522F" w:rsidTr="004B0F7C">
        <w:trPr>
          <w:cantSplit/>
          <w:trHeight w:val="776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522F" w:rsidRPr="0083522F" w:rsidRDefault="0083522F" w:rsidP="001061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Раздел 1. История как наука (5 часов)</w:t>
            </w: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Понятие истории и исторического процесса.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Социальные функции исторической науки.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История и исторический процесс. Историческое пространство, историческое время, формация. Цивилизация. История в системе гуманитарных наук. Социальные функции исторической науки. История как наука. История в системе гуманитарных наук. Основные концепции исторического развития человечества.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</w:t>
            </w:r>
            <w:proofErr w:type="gramStart"/>
            <w:r w:rsidRPr="0083522F">
              <w:rPr>
                <w:rFonts w:ascii="Times New Roman" w:hAnsi="Times New Roman" w:cs="Times New Roman"/>
              </w:rPr>
              <w:t>Формационный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 и цивилизационный подходы к изучению истории»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Основные концепции исторического развития человечества.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Сущность цивилизационного и формационного подхода к истории.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83522F">
              <w:rPr>
                <w:rFonts w:ascii="Times New Roman" w:hAnsi="Times New Roman" w:cs="Times New Roman"/>
              </w:rPr>
              <w:t>Основные концепции исторического развития человечества: цивилизационные теории, формационная теория, теория модернизации. Фальсификация истории   как сознательное искажение исторических фактов.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Проблема достоверности и фальсификации исторических знаний.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-а</w:t>
            </w:r>
            <w:proofErr w:type="gramEnd"/>
            <w:r w:rsidRPr="0083522F">
              <w:rPr>
                <w:rFonts w:ascii="Times New Roman" w:hAnsi="Times New Roman" w:cs="Times New Roman"/>
              </w:rPr>
              <w:t>нализировать исторический источник, историческую информацию;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Тест по теме: «История как наука»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</w:t>
            </w:r>
            <w:proofErr w:type="gramStart"/>
            <w:r w:rsidRPr="0083522F">
              <w:rPr>
                <w:rFonts w:ascii="Times New Roman" w:hAnsi="Times New Roman" w:cs="Times New Roman"/>
              </w:rPr>
              <w:t>Формационный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 и цивилизационный подходы к изучению истории»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Входящий контроль по истории России (тестовый контроль)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Раздел 2. Человечество в эпоху Древнего мира и Средневековья. Древнерусское государство (27 часов)</w:t>
            </w: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От первобытности к цивилизации.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 Особенности Древнего Востока.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Антропогенез, </w:t>
            </w:r>
            <w:proofErr w:type="spellStart"/>
            <w:r w:rsidRPr="0083522F">
              <w:rPr>
                <w:rFonts w:ascii="Times New Roman" w:hAnsi="Times New Roman" w:cs="Times New Roman"/>
              </w:rPr>
              <w:t>социогенез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3522F">
              <w:rPr>
                <w:rFonts w:ascii="Times New Roman" w:hAnsi="Times New Roman" w:cs="Times New Roman"/>
              </w:rPr>
              <w:t>политогенез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. Первобытность, цивилизация, </w:t>
            </w:r>
            <w:proofErr w:type="spellStart"/>
            <w:r w:rsidRPr="0083522F">
              <w:rPr>
                <w:rFonts w:ascii="Times New Roman" w:hAnsi="Times New Roman" w:cs="Times New Roman"/>
              </w:rPr>
              <w:t>праобщина</w:t>
            </w:r>
            <w:proofErr w:type="spellEnd"/>
            <w:r w:rsidRPr="0083522F">
              <w:rPr>
                <w:rFonts w:ascii="Times New Roman" w:hAnsi="Times New Roman" w:cs="Times New Roman"/>
              </w:rPr>
              <w:t>, неолитическая революция, восточная деспотия.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522F">
              <w:rPr>
                <w:rFonts w:ascii="Times New Roman" w:hAnsi="Times New Roman" w:cs="Times New Roman"/>
              </w:rPr>
              <w:t>Самостоятоятельная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  работа по выполнению проблемных заданий.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>: проводить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Заполнить таблицу «Общество на Древнем Востоке»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«Древний Восток». Таблица «Общество на Древнем Востоке»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Видеофильм «Древний Восток»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8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Характерные черты античных цивилизаций Средиземноморья.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Демократия и тирания как формы правления.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Античная цивилизация. Специфика географических условий и </w:t>
            </w:r>
            <w:proofErr w:type="spellStart"/>
            <w:r w:rsidRPr="0083522F">
              <w:rPr>
                <w:rFonts w:ascii="Times New Roman" w:hAnsi="Times New Roman" w:cs="Times New Roman"/>
              </w:rPr>
              <w:t>этнонационального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 состава населения. Полисная политико-правовая    организация. Демократия и тирания.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Самостоятельная работа по выполнению проблемных заданий.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Заполнить таблицы: «Восточные и античные цивилизации», «Эллинизм </w:t>
            </w:r>
            <w:proofErr w:type="gramStart"/>
            <w:r w:rsidRPr="0083522F">
              <w:rPr>
                <w:rFonts w:ascii="Times New Roman" w:hAnsi="Times New Roman" w:cs="Times New Roman"/>
              </w:rPr>
              <w:t>–э</w:t>
            </w:r>
            <w:proofErr w:type="gramEnd"/>
            <w:r w:rsidRPr="0083522F">
              <w:rPr>
                <w:rFonts w:ascii="Times New Roman" w:hAnsi="Times New Roman" w:cs="Times New Roman"/>
              </w:rPr>
              <w:t>поха взаимодействия античных и древневосточных цивилизаций»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 Таблицы: «Восточные и античные цивилизации», «Эллинизм </w:t>
            </w:r>
            <w:proofErr w:type="gramStart"/>
            <w:r w:rsidRPr="0083522F">
              <w:rPr>
                <w:rFonts w:ascii="Times New Roman" w:hAnsi="Times New Roman" w:cs="Times New Roman"/>
              </w:rPr>
              <w:t>–э</w:t>
            </w:r>
            <w:proofErr w:type="gramEnd"/>
            <w:r w:rsidRPr="0083522F">
              <w:rPr>
                <w:rFonts w:ascii="Times New Roman" w:hAnsi="Times New Roman" w:cs="Times New Roman"/>
              </w:rPr>
              <w:t>поха взаимодействия античных и древневосточных цивилизаций»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Видеофильм «Древняя Греция»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Римской цивилизации.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Римская республика и империя. Римское право. Кризис римского общества.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Самостоятельная работа по выполнению проблемных заданий.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Решать проблемные задания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Заполнить таблицы: «Восточные и античные цивилизации», «Эллинизм </w:t>
            </w:r>
            <w:proofErr w:type="gramStart"/>
            <w:r w:rsidRPr="0083522F">
              <w:rPr>
                <w:rFonts w:ascii="Times New Roman" w:hAnsi="Times New Roman" w:cs="Times New Roman"/>
              </w:rPr>
              <w:t>–э</w:t>
            </w:r>
            <w:proofErr w:type="gramEnd"/>
            <w:r w:rsidRPr="0083522F">
              <w:rPr>
                <w:rFonts w:ascii="Times New Roman" w:hAnsi="Times New Roman" w:cs="Times New Roman"/>
              </w:rPr>
              <w:t>поха взаимодействия античных и древневосточных цивилизаций»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 Таблицы: «Восточные и античные цивилизации», «Эллинизм </w:t>
            </w:r>
            <w:proofErr w:type="gramStart"/>
            <w:r w:rsidRPr="0083522F">
              <w:rPr>
                <w:rFonts w:ascii="Times New Roman" w:hAnsi="Times New Roman" w:cs="Times New Roman"/>
              </w:rPr>
              <w:t>–э</w:t>
            </w:r>
            <w:proofErr w:type="gramEnd"/>
            <w:r w:rsidRPr="0083522F">
              <w:rPr>
                <w:rFonts w:ascii="Times New Roman" w:hAnsi="Times New Roman" w:cs="Times New Roman"/>
              </w:rPr>
              <w:t>поха взаимодействия античных и древневосточных цивилизаций»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Видеофильм «Древний Рим»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Духовный мир </w:t>
            </w:r>
            <w:r w:rsidRPr="0083522F">
              <w:rPr>
                <w:rFonts w:ascii="Times New Roman" w:hAnsi="Times New Roman" w:cs="Times New Roman"/>
              </w:rPr>
              <w:lastRenderedPageBreak/>
              <w:t>древних обществ.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Мифологическая картина </w:t>
            </w:r>
            <w:r w:rsidRPr="0083522F">
              <w:rPr>
                <w:rFonts w:ascii="Times New Roman" w:hAnsi="Times New Roman" w:cs="Times New Roman"/>
              </w:rPr>
              <w:lastRenderedPageBreak/>
              <w:t>мира. Возникновение религиозной картины мира. Духовные ценности Древнего Востока, Древней Греции и Рима.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Урок- </w:t>
            </w:r>
            <w:r w:rsidRPr="0083522F">
              <w:rPr>
                <w:rFonts w:ascii="Times New Roman" w:hAnsi="Times New Roman" w:cs="Times New Roman"/>
              </w:rPr>
              <w:lastRenderedPageBreak/>
              <w:t>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lastRenderedPageBreak/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- </w:t>
            </w:r>
            <w:r w:rsidRPr="0083522F">
              <w:rPr>
                <w:rFonts w:ascii="Times New Roman" w:hAnsi="Times New Roman" w:cs="Times New Roman"/>
              </w:rPr>
              <w:lastRenderedPageBreak/>
              <w:t>проводить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</w:t>
            </w:r>
            <w:proofErr w:type="gramStart"/>
            <w:r w:rsidRPr="0083522F">
              <w:rPr>
                <w:rFonts w:ascii="Times New Roman" w:hAnsi="Times New Roman" w:cs="Times New Roman"/>
              </w:rPr>
              <w:t>;.</w:t>
            </w:r>
            <w:proofErr w:type="gramEnd"/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Выполнить </w:t>
            </w:r>
            <w:r w:rsidRPr="0083522F">
              <w:rPr>
                <w:rFonts w:ascii="Times New Roman" w:hAnsi="Times New Roman" w:cs="Times New Roman"/>
              </w:rPr>
              <w:lastRenderedPageBreak/>
              <w:t>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Заполнить таблицу: «Духовный мир древних обществ»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Таблица </w:t>
            </w:r>
            <w:r w:rsidRPr="0083522F">
              <w:rPr>
                <w:rFonts w:ascii="Times New Roman" w:hAnsi="Times New Roman" w:cs="Times New Roman"/>
              </w:rPr>
              <w:lastRenderedPageBreak/>
              <w:t>«Духовный мир древних обществ»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Выполнить </w:t>
            </w:r>
            <w:r w:rsidRPr="0083522F">
              <w:rPr>
                <w:rFonts w:ascii="Times New Roman" w:hAnsi="Times New Roman" w:cs="Times New Roman"/>
              </w:rPr>
              <w:lastRenderedPageBreak/>
              <w:t>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12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Содержание и разнообразие исторического наследия Древнего Востока.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Содержание и разнообразие исторического наследия Древней Греции и Древнего Рима.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Культурное наследие Древнего Востока. Древней Греции и Рима.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 – семинар.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proofErr w:type="gramStart"/>
            <w:r w:rsidRPr="0083522F">
              <w:rPr>
                <w:rFonts w:ascii="Times New Roman" w:hAnsi="Times New Roman" w:cs="Times New Roman"/>
              </w:rPr>
              <w:t>:-</w:t>
            </w:r>
            <w:proofErr w:type="gramEnd"/>
            <w:r w:rsidRPr="0083522F">
              <w:rPr>
                <w:rFonts w:ascii="Times New Roman" w:hAnsi="Times New Roman" w:cs="Times New Roman"/>
              </w:rPr>
              <w:t>анализировать исторические источники.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Решать проблемные задания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Проанализировать исторические источники.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Публично выступить по предложенной теме.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Альбом по истории Древнего мира. Видеофильмы: «Древняя Греция», «Древний Рим». «Древний Восток».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Великое переселение народов и его влияние на формирование праславянского этноса.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Причины и волны вторжения варварских племен на территорию Римской империи. Раннесредневековые государства германских племен. Место славян среди индоевропейцев.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proofErr w:type="gramStart"/>
            <w:r w:rsidRPr="0083522F">
              <w:rPr>
                <w:rFonts w:ascii="Times New Roman" w:hAnsi="Times New Roman" w:cs="Times New Roman"/>
              </w:rPr>
              <w:t>:-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Развивать умения: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 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«Народы в древности».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Этническое и цивилизационное многообразие как основа становления и </w:t>
            </w:r>
            <w:r w:rsidRPr="0083522F">
              <w:rPr>
                <w:rFonts w:ascii="Times New Roman" w:hAnsi="Times New Roman" w:cs="Times New Roman"/>
              </w:rPr>
              <w:lastRenderedPageBreak/>
              <w:t>развития нашей страны.</w:t>
            </w:r>
          </w:p>
          <w:p w:rsidR="009A2725" w:rsidRPr="0083522F" w:rsidRDefault="009A2725" w:rsidP="009A27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Этносы Сибири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Этническое и цивилизационное многообразие как основа становления и развития нашей страны. Прародина </w:t>
            </w:r>
            <w:r w:rsidRPr="0083522F">
              <w:rPr>
                <w:rFonts w:ascii="Times New Roman" w:hAnsi="Times New Roman" w:cs="Times New Roman"/>
              </w:rPr>
              <w:lastRenderedPageBreak/>
              <w:t>и расселение индоевропейцев. Индоевропейская языковая общность. Восточнославянские племенные союзы и их соседи. Славяне и «</w:t>
            </w:r>
            <w:proofErr w:type="gramStart"/>
            <w:r w:rsidRPr="0083522F">
              <w:rPr>
                <w:rFonts w:ascii="Times New Roman" w:hAnsi="Times New Roman" w:cs="Times New Roman"/>
              </w:rPr>
              <w:t>Великая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522F">
              <w:rPr>
                <w:rFonts w:ascii="Times New Roman" w:hAnsi="Times New Roman" w:cs="Times New Roman"/>
              </w:rPr>
              <w:t>Ск</w:t>
            </w:r>
            <w:r w:rsidR="008F1DAC">
              <w:rPr>
                <w:rFonts w:ascii="Times New Roman" w:hAnsi="Times New Roman" w:cs="Times New Roman"/>
              </w:rPr>
              <w:t>ифия</w:t>
            </w:r>
            <w:proofErr w:type="spellEnd"/>
            <w:r w:rsidR="008F1DAC">
              <w:rPr>
                <w:rFonts w:ascii="Times New Roman" w:hAnsi="Times New Roman" w:cs="Times New Roman"/>
              </w:rPr>
              <w:t xml:space="preserve">» Славяне, </w:t>
            </w:r>
            <w:proofErr w:type="spellStart"/>
            <w:r w:rsidR="008F1DAC">
              <w:rPr>
                <w:rFonts w:ascii="Times New Roman" w:hAnsi="Times New Roman" w:cs="Times New Roman"/>
              </w:rPr>
              <w:t>балты</w:t>
            </w:r>
            <w:proofErr w:type="spellEnd"/>
            <w:r w:rsidR="008F1DA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8F1DAC">
              <w:rPr>
                <w:rFonts w:ascii="Times New Roman" w:hAnsi="Times New Roman" w:cs="Times New Roman"/>
              </w:rPr>
              <w:t>финно-уг</w:t>
            </w:r>
            <w:r w:rsidRPr="0083522F">
              <w:rPr>
                <w:rFonts w:ascii="Times New Roman" w:hAnsi="Times New Roman" w:cs="Times New Roman"/>
              </w:rPr>
              <w:t>рыВосточной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 и Центр. Европы.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522F">
              <w:rPr>
                <w:rFonts w:ascii="Times New Roman" w:hAnsi="Times New Roman" w:cs="Times New Roman"/>
              </w:rPr>
              <w:lastRenderedPageBreak/>
              <w:t>Самостоят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. Работа по выполнению проблемных </w:t>
            </w:r>
            <w:r w:rsidRPr="0083522F">
              <w:rPr>
                <w:rFonts w:ascii="Times New Roman" w:hAnsi="Times New Roman" w:cs="Times New Roman"/>
              </w:rPr>
              <w:lastRenderedPageBreak/>
              <w:t>заданий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lastRenderedPageBreak/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</w:t>
            </w:r>
            <w:proofErr w:type="gramStart"/>
            <w:r w:rsidRPr="0083522F">
              <w:rPr>
                <w:rFonts w:ascii="Times New Roman" w:hAnsi="Times New Roman" w:cs="Times New Roman"/>
              </w:rPr>
              <w:t>;.</w:t>
            </w:r>
            <w:proofErr w:type="gramEnd"/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доклады.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Выполнить проблемное </w:t>
            </w:r>
            <w:r w:rsidRPr="0083522F">
              <w:rPr>
                <w:rFonts w:ascii="Times New Roman" w:hAnsi="Times New Roman" w:cs="Times New Roman"/>
              </w:rPr>
              <w:lastRenderedPageBreak/>
              <w:t>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таблицу «Восточнославянские племенные союзы и их соседи»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Карта «Народы в древности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Выполнить познавательное задание творческого характера по </w:t>
            </w:r>
            <w:r w:rsidRPr="0083522F">
              <w:rPr>
                <w:rFonts w:ascii="Times New Roman" w:hAnsi="Times New Roman" w:cs="Times New Roman"/>
              </w:rPr>
              <w:lastRenderedPageBreak/>
              <w:t>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Древние народы на территории нашей страны.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Древние люди на территории нашей страны. Греческая колонизация Причерноморья. Скифское государство. Тюркские народы и государства на территории нашей страны. Индоевропейцы.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Самостоятельная работа по проблемным заданиям. Обсуждение проблем.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</w:t>
            </w:r>
            <w:proofErr w:type="gramStart"/>
            <w:r w:rsidRPr="0083522F">
              <w:rPr>
                <w:rFonts w:ascii="Times New Roman" w:hAnsi="Times New Roman" w:cs="Times New Roman"/>
              </w:rPr>
              <w:t>;.</w:t>
            </w:r>
            <w:proofErr w:type="gramEnd"/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таблицу «Славяне и их соседи в древности»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«Народы в древности».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17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Средневековье как этап всемирной истории.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Расцвет и кризис европейского средневекового общества.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Принципы периодизации Средневековья. Историческая карта средневекового мира.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Факторы формирования христианской средневековой цивилизации, роль античных и варварских начал в этом процессе.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«Западная Европа в средние века»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Социокультурное и политическое развитие Византии в </w:t>
            </w:r>
            <w:r w:rsidRPr="0083522F">
              <w:rPr>
                <w:rFonts w:ascii="Times New Roman" w:hAnsi="Times New Roman" w:cs="Times New Roman"/>
              </w:rPr>
              <w:lastRenderedPageBreak/>
              <w:t>средние века.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Складывание восточноевропейского региона </w:t>
            </w:r>
            <w:proofErr w:type="spellStart"/>
            <w:r w:rsidRPr="0083522F">
              <w:rPr>
                <w:rFonts w:ascii="Times New Roman" w:hAnsi="Times New Roman" w:cs="Times New Roman"/>
              </w:rPr>
              <w:t>цивилизац</w:t>
            </w:r>
            <w:proofErr w:type="spellEnd"/>
            <w:r w:rsidRPr="0083522F">
              <w:rPr>
                <w:rFonts w:ascii="Times New Roman" w:hAnsi="Times New Roman" w:cs="Times New Roman"/>
              </w:rPr>
              <w:t xml:space="preserve">. Развития. </w:t>
            </w:r>
            <w:r w:rsidRPr="0083522F">
              <w:rPr>
                <w:rFonts w:ascii="Times New Roman" w:hAnsi="Times New Roman" w:cs="Times New Roman"/>
              </w:rPr>
              <w:lastRenderedPageBreak/>
              <w:t>Социокультурное и полит. Влияние Византиина российскую цивилизацию</w:t>
            </w:r>
            <w:proofErr w:type="gramStart"/>
            <w:r w:rsidRPr="0083522F">
              <w:rPr>
                <w:rFonts w:ascii="Times New Roman" w:hAnsi="Times New Roman" w:cs="Times New Roman"/>
              </w:rPr>
              <w:t>..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-выявлять сходства и </w:t>
            </w:r>
            <w:r w:rsidRPr="0083522F">
              <w:rPr>
                <w:rFonts w:ascii="Times New Roman" w:hAnsi="Times New Roman" w:cs="Times New Roman"/>
              </w:rPr>
              <w:lastRenderedPageBreak/>
              <w:t>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 xml:space="preserve">Готовить сообщения, презентации, </w:t>
            </w:r>
            <w:r w:rsidRPr="0083522F">
              <w:rPr>
                <w:rFonts w:ascii="Times New Roman" w:hAnsi="Times New Roman" w:cs="Times New Roman"/>
              </w:rPr>
              <w:t>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Подготовить </w:t>
            </w:r>
            <w:r w:rsidRPr="0083522F">
              <w:rPr>
                <w:rFonts w:ascii="Times New Roman" w:hAnsi="Times New Roman" w:cs="Times New Roman"/>
              </w:rPr>
              <w:lastRenderedPageBreak/>
              <w:t>сообщения по проблеме.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Карта «Византийская империя в средние века»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Выполнить познавательное задание творческого </w:t>
            </w:r>
            <w:r w:rsidRPr="0083522F">
              <w:rPr>
                <w:rFonts w:ascii="Times New Roman" w:hAnsi="Times New Roman" w:cs="Times New Roman"/>
              </w:rPr>
              <w:lastRenderedPageBreak/>
              <w:t>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Социокультурное и политическое развитие Арабского халифата и Востока в средние века.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Цивилизации Востока в эпоху </w:t>
            </w:r>
            <w:proofErr w:type="spellStart"/>
            <w:r w:rsidRPr="0083522F">
              <w:rPr>
                <w:rFonts w:ascii="Times New Roman" w:hAnsi="Times New Roman" w:cs="Times New Roman"/>
              </w:rPr>
              <w:t>Среневековья</w:t>
            </w:r>
            <w:proofErr w:type="spellEnd"/>
            <w:r w:rsidRPr="0083522F">
              <w:rPr>
                <w:rFonts w:ascii="Times New Roman" w:hAnsi="Times New Roman" w:cs="Times New Roman"/>
              </w:rPr>
              <w:t>. Формирование исламской цивилизации.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 xml:space="preserve">Готовить сообщения, презентации, </w:t>
            </w:r>
            <w:r w:rsidRPr="0083522F">
              <w:rPr>
                <w:rFonts w:ascii="Times New Roman" w:hAnsi="Times New Roman" w:cs="Times New Roman"/>
              </w:rPr>
              <w:t>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 по проблеме.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«Восток в средние века»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21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российского средневековья: дискуссионные проблемы.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Проблемы периодизации российской истории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становления и развития российской цивилизации. Роль и место России в мировом развитии. Проблемы периодизации российской истории.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 xml:space="preserve">Готовить сообщения, </w:t>
            </w:r>
            <w:r w:rsidRPr="0083522F">
              <w:rPr>
                <w:rFonts w:ascii="Times New Roman" w:hAnsi="Times New Roman" w:cs="Times New Roman"/>
              </w:rPr>
              <w:t>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23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A2725" w:rsidRDefault="009A2725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A2725" w:rsidRDefault="009A2725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Происхождение государственности у восточных славян</w:t>
            </w:r>
            <w:proofErr w:type="gramStart"/>
            <w:r w:rsidRPr="0083522F">
              <w:rPr>
                <w:rFonts w:ascii="Times New Roman" w:hAnsi="Times New Roman" w:cs="Times New Roman"/>
              </w:rPr>
              <w:t>.</w:t>
            </w:r>
            <w:proofErr w:type="gramEnd"/>
            <w:r w:rsidR="009A2725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9A2725">
              <w:rPr>
                <w:rFonts w:ascii="Times New Roman" w:hAnsi="Times New Roman" w:cs="Times New Roman"/>
              </w:rPr>
              <w:t>с</w:t>
            </w:r>
            <w:proofErr w:type="gramEnd"/>
            <w:r w:rsidR="00D94DEC">
              <w:rPr>
                <w:rFonts w:ascii="Times New Roman" w:hAnsi="Times New Roman" w:cs="Times New Roman"/>
              </w:rPr>
              <w:t xml:space="preserve"> </w:t>
            </w:r>
            <w:r w:rsidR="009A2725">
              <w:rPr>
                <w:rFonts w:ascii="Times New Roman" w:hAnsi="Times New Roman" w:cs="Times New Roman"/>
              </w:rPr>
              <w:lastRenderedPageBreak/>
              <w:t>использованием материалов Президентской библиотеки)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социального и политического развития Руси.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Причины и этапы образования Древнерусского государства. Дискуссия о </w:t>
            </w:r>
            <w:r w:rsidRPr="0083522F">
              <w:rPr>
                <w:rFonts w:ascii="Times New Roman" w:hAnsi="Times New Roman" w:cs="Times New Roman"/>
              </w:rPr>
              <w:lastRenderedPageBreak/>
              <w:t>происхождении Древнерусского государства  и слова «Русь». Социальное и политическое развитие Руси. Функции княжеской власти в Древнерусском государстве.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-выявлять сходства и </w:t>
            </w:r>
            <w:r w:rsidRPr="0083522F">
              <w:rPr>
                <w:rFonts w:ascii="Times New Roman" w:hAnsi="Times New Roman" w:cs="Times New Roman"/>
              </w:rPr>
              <w:lastRenderedPageBreak/>
              <w:t>различия.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 xml:space="preserve">Готовить сообщения, презентации, </w:t>
            </w:r>
            <w:r w:rsidRPr="0083522F">
              <w:rPr>
                <w:rFonts w:ascii="Times New Roman" w:hAnsi="Times New Roman" w:cs="Times New Roman"/>
              </w:rPr>
              <w:t>публично выступать по выбранной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Подготовить </w:t>
            </w:r>
            <w:r w:rsidRPr="0083522F">
              <w:rPr>
                <w:rFonts w:ascii="Times New Roman" w:hAnsi="Times New Roman" w:cs="Times New Roman"/>
              </w:rPr>
              <w:lastRenderedPageBreak/>
              <w:t>сообщения.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Карта «Древнерусское государство в 9-13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Выполнить познавательное задание творческого </w:t>
            </w:r>
            <w:r w:rsidRPr="0083522F">
              <w:rPr>
                <w:rFonts w:ascii="Times New Roman" w:hAnsi="Times New Roman" w:cs="Times New Roman"/>
              </w:rPr>
              <w:lastRenderedPageBreak/>
              <w:t>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25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Характерные черты социально- экономического развития Руси в 9-н.13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  <w:p w:rsidR="0083522F" w:rsidRPr="0083522F" w:rsidRDefault="00BD7289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 край в 9-13 вв.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Направления и значение военных походов русских князей.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Дискуссии историков об уровне соц</w:t>
            </w:r>
            <w:proofErr w:type="gramStart"/>
            <w:r w:rsidRPr="0083522F">
              <w:rPr>
                <w:rFonts w:ascii="Times New Roman" w:hAnsi="Times New Roman" w:cs="Times New Roman"/>
              </w:rPr>
              <w:t>.-</w:t>
            </w:r>
            <w:proofErr w:type="gramEnd"/>
            <w:r w:rsidRPr="0083522F">
              <w:rPr>
                <w:rFonts w:ascii="Times New Roman" w:hAnsi="Times New Roman" w:cs="Times New Roman"/>
              </w:rPr>
              <w:t>эконом. Развития Древней Руси. Международные связи Древней Руси. Военные походы русских князей.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522F">
              <w:rPr>
                <w:rFonts w:ascii="Times New Roman" w:hAnsi="Times New Roman" w:cs="Times New Roman"/>
              </w:rPr>
              <w:t>Самостоят</w:t>
            </w:r>
            <w:proofErr w:type="spellEnd"/>
            <w:r w:rsidRPr="0083522F">
              <w:rPr>
                <w:rFonts w:ascii="Times New Roman" w:hAnsi="Times New Roman" w:cs="Times New Roman"/>
              </w:rPr>
              <w:t>. Работа по выполнению проблемных заданий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</w:t>
            </w:r>
            <w:proofErr w:type="gramStart"/>
            <w:r w:rsidRPr="0083522F">
              <w:rPr>
                <w:rFonts w:ascii="Times New Roman" w:hAnsi="Times New Roman" w:cs="Times New Roman"/>
              </w:rPr>
              <w:t>;.</w:t>
            </w:r>
            <w:proofErr w:type="gramEnd"/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Карта «Древнерусское государство в 9-13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27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Культура Древней Руси как один из факторов образования древнерусской народности.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250D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Причины и значение принятия христианства на Руси</w:t>
            </w:r>
            <w:r w:rsidR="00BD7289">
              <w:rPr>
                <w:rFonts w:ascii="Times New Roman" w:hAnsi="Times New Roman" w:cs="Times New Roman"/>
              </w:rPr>
              <w:t xml:space="preserve"> (с использованием ресурса Историчес</w:t>
            </w:r>
            <w:r w:rsidR="00250D00">
              <w:rPr>
                <w:rFonts w:ascii="Times New Roman" w:hAnsi="Times New Roman" w:cs="Times New Roman"/>
              </w:rPr>
              <w:t>кий парк</w:t>
            </w:r>
            <w:r w:rsidR="00BD7289">
              <w:rPr>
                <w:rFonts w:ascii="Times New Roman" w:hAnsi="Times New Roman" w:cs="Times New Roman"/>
              </w:rPr>
              <w:t xml:space="preserve"> г. Тюмень)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Принятие христианства на Руси. Роль церкви в истории Руси. Христианская культура и языческие традиции. Влияние на Русь Византии и народов Степи.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Урок-семинар.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 по проблеме.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29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Формирование различных </w:t>
            </w:r>
            <w:r w:rsidRPr="0083522F">
              <w:rPr>
                <w:rFonts w:ascii="Times New Roman" w:hAnsi="Times New Roman" w:cs="Times New Roman"/>
              </w:rPr>
              <w:lastRenderedPageBreak/>
              <w:t>социально-политических моделей развития древнерусского общества и государства.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развития Новгородской земли, Владимиро-Суздальского и Галицко-Волынского княжеств.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Причины </w:t>
            </w:r>
            <w:proofErr w:type="gramStart"/>
            <w:r w:rsidRPr="0083522F">
              <w:rPr>
                <w:rFonts w:ascii="Times New Roman" w:hAnsi="Times New Roman" w:cs="Times New Roman"/>
              </w:rPr>
              <w:t>полит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. Раздробленности. </w:t>
            </w:r>
            <w:r w:rsidRPr="0083522F">
              <w:rPr>
                <w:rFonts w:ascii="Times New Roman" w:hAnsi="Times New Roman" w:cs="Times New Roman"/>
              </w:rPr>
              <w:lastRenderedPageBreak/>
              <w:t>Полит</w:t>
            </w:r>
            <w:proofErr w:type="gramStart"/>
            <w:r w:rsidRPr="0083522F">
              <w:rPr>
                <w:rFonts w:ascii="Times New Roman" w:hAnsi="Times New Roman" w:cs="Times New Roman"/>
              </w:rPr>
              <w:t>.р</w:t>
            </w:r>
            <w:proofErr w:type="gramEnd"/>
            <w:r w:rsidRPr="0083522F">
              <w:rPr>
                <w:rFonts w:ascii="Times New Roman" w:hAnsi="Times New Roman" w:cs="Times New Roman"/>
              </w:rPr>
              <w:t>аздробленность на Западе и Востоке Европы: общее и особенное. Крупнейшие земли и княжества Руси в 12-н.13в.в. Особенности развития Новгородской земли, Владимиро-Суздальского и Галицко-Волынского княжеств.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роводить поиск информации в одном </w:t>
            </w:r>
            <w:r w:rsidRPr="0083522F">
              <w:rPr>
                <w:rFonts w:ascii="Times New Roman" w:hAnsi="Times New Roman" w:cs="Times New Roman"/>
              </w:rPr>
              <w:lastRenderedPageBreak/>
              <w:t>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Составить опорный </w:t>
            </w:r>
            <w:r w:rsidRPr="0083522F">
              <w:rPr>
                <w:rFonts w:ascii="Times New Roman" w:hAnsi="Times New Roman" w:cs="Times New Roman"/>
              </w:rPr>
              <w:lastRenderedPageBreak/>
              <w:t>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таблицу «Особенности развития Новгородской земли, Владимиро-Суздальского и Галицко-Волынского княжеств».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Карта «Древнерусское </w:t>
            </w:r>
            <w:r w:rsidRPr="0083522F">
              <w:rPr>
                <w:rFonts w:ascii="Times New Roman" w:hAnsi="Times New Roman" w:cs="Times New Roman"/>
              </w:rPr>
              <w:lastRenderedPageBreak/>
              <w:t xml:space="preserve">государство в 9-13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познавательн</w:t>
            </w:r>
            <w:r w:rsidRPr="0083522F">
              <w:rPr>
                <w:rFonts w:ascii="Times New Roman" w:hAnsi="Times New Roman" w:cs="Times New Roman"/>
              </w:rPr>
              <w:lastRenderedPageBreak/>
              <w:t>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31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Борьба народов Руси в 13 веке за независимость.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Экономические и политические последствия монгольского нашествия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Борьба с немецкими и шведскими рыцарями и монголо-татарами. Выбор Александра Невского. Последствия монгольского нашествия.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522F">
              <w:rPr>
                <w:rFonts w:ascii="Times New Roman" w:hAnsi="Times New Roman" w:cs="Times New Roman"/>
              </w:rPr>
              <w:t>Самостоят</w:t>
            </w:r>
            <w:proofErr w:type="spellEnd"/>
            <w:r w:rsidRPr="0083522F">
              <w:rPr>
                <w:rFonts w:ascii="Times New Roman" w:hAnsi="Times New Roman" w:cs="Times New Roman"/>
              </w:rPr>
              <w:t>. Работа по выполнению проблемных заданий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>: проводить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 по разделу:</w:t>
            </w:r>
            <w:r w:rsidRPr="0083522F">
              <w:rPr>
                <w:rFonts w:ascii="Times New Roman" w:hAnsi="Times New Roman" w:cs="Times New Roman"/>
                <w:b/>
              </w:rPr>
              <w:t xml:space="preserve"> «Человечество в эпоху Древнего мира и Средневековья. Древнерусское государство</w:t>
            </w:r>
            <w:proofErr w:type="gramStart"/>
            <w:r w:rsidRPr="0083522F">
              <w:rPr>
                <w:rFonts w:ascii="Times New Roman" w:hAnsi="Times New Roman" w:cs="Times New Roman"/>
                <w:b/>
              </w:rPr>
              <w:t>.»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«Борьба народов нашей страны с иноземными захватчиками»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Видеофильм.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Раздел 3. Московское государство. Мир в Новое время. (15 часов)</w:t>
            </w: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33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процесса объединения русских земель.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Причины и значение </w:t>
            </w:r>
            <w:r w:rsidRPr="0083522F">
              <w:rPr>
                <w:rFonts w:ascii="Times New Roman" w:hAnsi="Times New Roman" w:cs="Times New Roman"/>
              </w:rPr>
              <w:lastRenderedPageBreak/>
              <w:t xml:space="preserve">возвышения Москвы.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Причины объединения русских земель. Возвышение Москвы. Роль Твери в становлении великорусской государственности. Взаимоотношения с </w:t>
            </w:r>
            <w:r w:rsidRPr="0083522F">
              <w:rPr>
                <w:rFonts w:ascii="Times New Roman" w:hAnsi="Times New Roman" w:cs="Times New Roman"/>
              </w:rPr>
              <w:lastRenderedPageBreak/>
              <w:t>Великим княжеством Литовским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>: 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-переводить информацию из одной знаковой системы в </w:t>
            </w:r>
            <w:r w:rsidRPr="0083522F">
              <w:rPr>
                <w:rFonts w:ascii="Times New Roman" w:hAnsi="Times New Roman" w:cs="Times New Roman"/>
              </w:rPr>
              <w:lastRenderedPageBreak/>
              <w:t>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Карта «Образование Русского централизованного государства»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Таблица «Становление и </w:t>
            </w:r>
            <w:r w:rsidRPr="0083522F">
              <w:rPr>
                <w:rFonts w:ascii="Times New Roman" w:hAnsi="Times New Roman" w:cs="Times New Roman"/>
              </w:rPr>
              <w:lastRenderedPageBreak/>
              <w:t>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35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Борьба альтернативных вариантов развития России в конце 15-начале 17 вв.</w:t>
            </w:r>
          </w:p>
          <w:p w:rsidR="00BD7289" w:rsidRDefault="00BD7289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Роль церкви в государственном строительстве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Характер Московского государства во 2-й пол. 15-нач. 17 в.в.  Альтернативные варианты развития России в к.15-17 в.в. Роль церкви в государственном строительстве.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522F">
              <w:rPr>
                <w:rFonts w:ascii="Times New Roman" w:hAnsi="Times New Roman" w:cs="Times New Roman"/>
              </w:rPr>
              <w:t>Самостоят</w:t>
            </w:r>
            <w:proofErr w:type="spellEnd"/>
            <w:r w:rsidRPr="0083522F">
              <w:rPr>
                <w:rFonts w:ascii="Times New Roman" w:hAnsi="Times New Roman" w:cs="Times New Roman"/>
              </w:rPr>
              <w:t>. работа по выполнению проблемных заданий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>: проводить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eastAsia="Calibri" w:hAnsi="Times New Roman" w:cs="Times New Roman"/>
                <w:b/>
              </w:rPr>
              <w:t>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Карта «Образование Русского централизованного государства»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37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Установление царской власти и ее сакрализация в общественном сознании. Иван Грозный и его время.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 Начало складывания Российской империи в к. 16 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Иван Грозный. Установление царской власти и ее сакрализация в общественном сознании. Опричнина, ее цели и последствия для производительных сил страны. Кризис традиционализма.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Основные события смутного времени. Роль Смуты в истории России</w:t>
            </w:r>
            <w:proofErr w:type="gramStart"/>
            <w:r w:rsidRPr="0083522F">
              <w:rPr>
                <w:rFonts w:ascii="Times New Roman" w:hAnsi="Times New Roman" w:cs="Times New Roman"/>
              </w:rPr>
              <w:t>.</w:t>
            </w:r>
            <w:proofErr w:type="gramEnd"/>
            <w:r w:rsidR="00250D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250D00">
              <w:rPr>
                <w:rFonts w:ascii="Times New Roman" w:hAnsi="Times New Roman" w:cs="Times New Roman"/>
              </w:rPr>
              <w:t>с</w:t>
            </w:r>
            <w:proofErr w:type="gramEnd"/>
            <w:r w:rsidR="00250D00">
              <w:rPr>
                <w:rFonts w:ascii="Times New Roman" w:hAnsi="Times New Roman" w:cs="Times New Roman"/>
              </w:rPr>
              <w:t xml:space="preserve"> использованием </w:t>
            </w:r>
            <w:r w:rsidR="00250D00">
              <w:rPr>
                <w:rFonts w:ascii="Times New Roman" w:hAnsi="Times New Roman" w:cs="Times New Roman"/>
              </w:rPr>
              <w:lastRenderedPageBreak/>
              <w:t>ресурса Исторический парк г. Тюмень)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Смута и различные варианты эволюции государственного строя. Основные события смутного времени. Роль Смуты в истории России.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 xml:space="preserve">-переводить информацию из одной знаковой системы в </w:t>
            </w:r>
            <w:r w:rsidRPr="0083522F">
              <w:rPr>
                <w:rFonts w:ascii="Times New Roman" w:hAnsi="Times New Roman" w:cs="Times New Roman"/>
              </w:rPr>
              <w:lastRenderedPageBreak/>
              <w:t>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Проанализировать исторические источники.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«Российское государство в 17в.»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Таблица «Становление и развитие </w:t>
            </w:r>
            <w:r w:rsidRPr="0083522F">
              <w:rPr>
                <w:rFonts w:ascii="Times New Roman" w:hAnsi="Times New Roman" w:cs="Times New Roman"/>
              </w:rPr>
              <w:lastRenderedPageBreak/>
              <w:t>российской цивилизации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Основные черты социально-экономического развития России в 10-17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  <w:p w:rsidR="00D84082" w:rsidRPr="0083522F" w:rsidRDefault="00D84082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Социально-экономическое развитие Сибири в 10-17 вв.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3522F">
              <w:rPr>
                <w:rFonts w:ascii="Times New Roman" w:hAnsi="Times New Roman" w:cs="Times New Roman"/>
              </w:rPr>
              <w:t>Характер землевладения в 10-н.13в.в. Структура земледельческого населения в 10-н.13 в.в. Эволюция поземельных отношений в период ордынского владычества.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 Поземельные отношения в период становления единого Русского государства.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геополитического</w:t>
            </w:r>
            <w:proofErr w:type="gramStart"/>
            <w:r w:rsidRPr="0083522F">
              <w:rPr>
                <w:rFonts w:ascii="Times New Roman" w:hAnsi="Times New Roman" w:cs="Times New Roman"/>
              </w:rPr>
              <w:t>.п</w:t>
            </w:r>
            <w:proofErr w:type="gramEnd"/>
            <w:r w:rsidRPr="0083522F">
              <w:rPr>
                <w:rFonts w:ascii="Times New Roman" w:hAnsi="Times New Roman" w:cs="Times New Roman"/>
              </w:rPr>
              <w:t>оложения и внешняя политика Древнерусского и Московского государства.</w:t>
            </w:r>
          </w:p>
          <w:p w:rsidR="00250D00" w:rsidRPr="0083522F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 край в эпоху Средневековья.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геополитического положения и европейская политика Древнерусского государства. Россия в средневековом мире. Московское государство в системе международных отношений. Западное и восточное направления его внешней политики.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Карта «Образование Русского централизованного государства»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42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духовных ценностей Средневековья в Русской и Западной цивилизациях.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Формирование и развитие культуры русской народности в период 13-16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Духовные ценности Средневековья в Русской и Западной цивилизациях. Человек в Средневековье Формирование и развитие культуры русской народности в период 13-16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. Москва-центр русской культуры. Духовные люди: Феофан Грек, Сергий Радонежский, Андрей Рублев. Фольклор, литература. Зодчество, </w:t>
            </w:r>
            <w:r w:rsidRPr="0083522F">
              <w:rPr>
                <w:rFonts w:ascii="Times New Roman" w:hAnsi="Times New Roman" w:cs="Times New Roman"/>
              </w:rPr>
              <w:lastRenderedPageBreak/>
              <w:t xml:space="preserve">живопись. Быт.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Урок-семинар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-публично выступать по </w:t>
            </w:r>
            <w:r w:rsidRPr="0083522F">
              <w:rPr>
                <w:rFonts w:ascii="Times New Roman" w:hAnsi="Times New Roman" w:cs="Times New Roman"/>
              </w:rPr>
              <w:lastRenderedPageBreak/>
              <w:t>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 по проблеме.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Характерные черты и периодизация эпохи нового времени.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Начало и сущность процесса модернизации.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Понятие «новое время». Модернизация как процесс перехода </w:t>
            </w:r>
            <w:proofErr w:type="gramStart"/>
            <w:r w:rsidRPr="0083522F">
              <w:rPr>
                <w:rFonts w:ascii="Times New Roman" w:hAnsi="Times New Roman" w:cs="Times New Roman"/>
              </w:rPr>
              <w:t>от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 традиционного к индустриальному обществу. Мануфактурный капитализм: экономика и общество.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45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46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Значение эпохи Возрождения и Реформации в становлении человека нового времени.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Содержание и роль Великой научной революции.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Возрождение и Реформация. Великая научная революция 17 в. Конфессиональный раскол европейского общества.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Проанализировать исторические источники.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перехода России к Новому времени.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Особенности перехода России к Новому времени. Россия и Европа. Россия и Азия. Кризис традиционализма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 по разделу:</w:t>
            </w:r>
            <w:r w:rsidRPr="0083522F">
              <w:rPr>
                <w:rFonts w:ascii="Times New Roman" w:hAnsi="Times New Roman" w:cs="Times New Roman"/>
                <w:b/>
              </w:rPr>
              <w:t xml:space="preserve"> «Московское государство. Мир в Новое время</w:t>
            </w:r>
            <w:proofErr w:type="gramStart"/>
            <w:r w:rsidRPr="0083522F">
              <w:rPr>
                <w:rFonts w:ascii="Times New Roman" w:hAnsi="Times New Roman" w:cs="Times New Roman"/>
                <w:b/>
              </w:rPr>
              <w:t>.»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«Становление и развитие российской цивилизации»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Раздел 4. Россия и мир в 17- 19 в.в. (21 час)</w:t>
            </w: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48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Особенности социально-экономического развития России в 17-18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Юридическое оформление крепостного права</w:t>
            </w:r>
            <w:r w:rsidR="00250D00">
              <w:rPr>
                <w:rFonts w:ascii="Times New Roman" w:hAnsi="Times New Roman" w:cs="Times New Roman"/>
              </w:rPr>
              <w:t xml:space="preserve"> (с использованием материалов Президентской библиотеки)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Новые явления в экономике. Юридическое оформление крепостного права. Российская власть и экономика.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  <w:r w:rsidRPr="0083522F">
              <w:rPr>
                <w:rFonts w:ascii="Times New Roman" w:eastAsia="Calibri" w:hAnsi="Times New Roman" w:cs="Times New Roman"/>
              </w:rPr>
              <w:t xml:space="preserve"> 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Карта «Россия в 17-18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«Этапы формирования крепостного права в России».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Развитие европейских государств в 16-18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Формирование абсолютизма. Первая европейская республика Нового времени. Английская революция 17в.: к парламентаризму и гражданскому обществу. Просвещенный абсолютизм.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 </w:t>
            </w: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Предпосылки и условия формирования самодержавной власти в России.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Абсолютизм в России и Европе: общее и особенное. Предпосылки и условия формирования самодержавной власти в России. Иван Грозный и начало формирования самодержавия. От самодержавия к абсолютизму.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 </w:t>
            </w: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«Самодержавная власть в России».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Особенности социальных движений в </w:t>
            </w:r>
            <w:r w:rsidRPr="0083522F">
              <w:rPr>
                <w:rFonts w:ascii="Times New Roman" w:hAnsi="Times New Roman" w:cs="Times New Roman"/>
              </w:rPr>
              <w:lastRenderedPageBreak/>
              <w:t xml:space="preserve">России в 17-18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Социальная политика властей. Причины социальных движений. </w:t>
            </w:r>
            <w:r w:rsidRPr="0083522F">
              <w:rPr>
                <w:rFonts w:ascii="Times New Roman" w:hAnsi="Times New Roman" w:cs="Times New Roman"/>
              </w:rPr>
              <w:lastRenderedPageBreak/>
              <w:t>Крестьянские волнения. Городские восстания. Движения старообрядцев. Национальные движения.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  <w:r w:rsidRPr="0083522F">
              <w:rPr>
                <w:rFonts w:ascii="Times New Roman" w:eastAsia="Calibri" w:hAnsi="Times New Roman" w:cs="Times New Roman"/>
              </w:rPr>
              <w:t xml:space="preserve"> 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Проанализировать исторические источники.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Таблица «Народные движения в </w:t>
            </w:r>
            <w:r w:rsidRPr="0083522F">
              <w:rPr>
                <w:rFonts w:ascii="Times New Roman" w:hAnsi="Times New Roman" w:cs="Times New Roman"/>
              </w:rPr>
              <w:lastRenderedPageBreak/>
              <w:t>России»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Выполнить познавательное задание </w:t>
            </w:r>
            <w:r w:rsidRPr="0083522F">
              <w:rPr>
                <w:rFonts w:ascii="Times New Roman" w:hAnsi="Times New Roman" w:cs="Times New Roman"/>
              </w:rPr>
              <w:lastRenderedPageBreak/>
              <w:t>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Развитие культуры народов Российского государства в 17 в.</w:t>
            </w:r>
            <w:r w:rsidR="00250D00">
              <w:rPr>
                <w:rFonts w:ascii="Times New Roman" w:hAnsi="Times New Roman" w:cs="Times New Roman"/>
              </w:rPr>
              <w:t xml:space="preserve"> (с использованием ма</w:t>
            </w:r>
            <w:r w:rsidR="00D84082">
              <w:rPr>
                <w:rFonts w:ascii="Times New Roman" w:hAnsi="Times New Roman" w:cs="Times New Roman"/>
              </w:rPr>
              <w:t>териалов Президентской биб</w:t>
            </w:r>
            <w:r w:rsidR="00250D00">
              <w:rPr>
                <w:rFonts w:ascii="Times New Roman" w:hAnsi="Times New Roman" w:cs="Times New Roman"/>
              </w:rPr>
              <w:t>лиотеки)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Исторические условия развития культуры. «Обмирщение культуры». Взаимоотношения церкви, общества, государства в России 17-18 в.в. Многоконфессиональность. Православие и его роль в жизни российского общества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Роль буржуазных революции 17-19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 в развитии процесса модернизации в Европе и Северной Америке.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Модернизация и революции Нового времени: основные причины, цели, задачи, движущие, результаты. Английская, Американская, Французская буржуазные революции.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Реформы и модернизация.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«Ранние буржуазные революции»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Предпосылки и условия формирования индустриального общества во 2-й </w:t>
            </w:r>
            <w:r w:rsidRPr="0083522F">
              <w:rPr>
                <w:rFonts w:ascii="Times New Roman" w:hAnsi="Times New Roman" w:cs="Times New Roman"/>
              </w:rPr>
              <w:lastRenderedPageBreak/>
              <w:t xml:space="preserve">пол.18-19 </w:t>
            </w:r>
            <w:proofErr w:type="gramStart"/>
            <w:r w:rsidRPr="0083522F">
              <w:rPr>
                <w:rFonts w:ascii="Times New Roman" w:hAnsi="Times New Roman" w:cs="Times New Roman"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</w:rPr>
              <w:t>.в.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«Эшелоны модернизации» как различные модели перехода </w:t>
            </w:r>
            <w:proofErr w:type="gramStart"/>
            <w:r w:rsidRPr="0083522F">
              <w:rPr>
                <w:rFonts w:ascii="Times New Roman" w:hAnsi="Times New Roman" w:cs="Times New Roman"/>
              </w:rPr>
              <w:t>от</w:t>
            </w:r>
            <w:proofErr w:type="gramEnd"/>
            <w:r w:rsidRPr="0083522F">
              <w:rPr>
                <w:rFonts w:ascii="Times New Roman" w:hAnsi="Times New Roman" w:cs="Times New Roman"/>
              </w:rPr>
              <w:t xml:space="preserve"> традиционного к индустриальному </w:t>
            </w:r>
            <w:r w:rsidRPr="0083522F">
              <w:rPr>
                <w:rFonts w:ascii="Times New Roman" w:hAnsi="Times New Roman" w:cs="Times New Roman"/>
              </w:rPr>
              <w:lastRenderedPageBreak/>
              <w:t>обществу.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Аграрный и промышленный переворот. Формирование индустриального общества во 2-й пол.18-19 в.в. Технический прогресс. Развитие капиталистических отношений. Классовая соц. Структура общества в 19 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Таблица «Ранние буржуазные революции»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Выполнить познавательное задание творческого характера по </w:t>
            </w:r>
            <w:r w:rsidRPr="0083522F">
              <w:rPr>
                <w:rFonts w:ascii="Times New Roman" w:hAnsi="Times New Roman" w:cs="Times New Roman"/>
              </w:rPr>
              <w:lastRenderedPageBreak/>
              <w:t>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Причины, содержание и значение петровской модернизации России.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Отставание феодально-крепостнической России от передовых стран Запада. Необходимость внутренних преобразований и завоевания выхода к морям. Северная война.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Проанализировать исторические источники.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«Петровская модернизация России». 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Причины и сущность дворцовых переворотов. Россия в период дворцовых переворотов</w:t>
            </w:r>
            <w:proofErr w:type="gramStart"/>
            <w:r w:rsidRPr="0083522F">
              <w:rPr>
                <w:rFonts w:ascii="Times New Roman" w:hAnsi="Times New Roman" w:cs="Times New Roman"/>
              </w:rPr>
              <w:t>.</w:t>
            </w:r>
            <w:proofErr w:type="gramEnd"/>
            <w:r w:rsidR="00250D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250D00">
              <w:rPr>
                <w:rFonts w:ascii="Times New Roman" w:hAnsi="Times New Roman" w:cs="Times New Roman"/>
              </w:rPr>
              <w:t>с</w:t>
            </w:r>
            <w:proofErr w:type="gramEnd"/>
            <w:r w:rsidR="00250D00">
              <w:rPr>
                <w:rFonts w:ascii="Times New Roman" w:hAnsi="Times New Roman" w:cs="Times New Roman"/>
              </w:rPr>
              <w:t xml:space="preserve"> использованием ресурса Исторический парк г. Тюмень)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Причины и сущность дворцовых переворотов. Аристократия, гвардия и дворянство. Попытка ограничения самодержавия. Укрепление крепостничества. Расширение прав дворянства. Просвещенный абсолютизм Екатерины Второй.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Проанализировать исторические источники.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«Россия в период дворцовых переворотов».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250D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Особенности общественно-политического развития России </w:t>
            </w:r>
            <w:r w:rsidRPr="0083522F">
              <w:rPr>
                <w:rFonts w:ascii="Times New Roman" w:hAnsi="Times New Roman" w:cs="Times New Roman"/>
              </w:rPr>
              <w:lastRenderedPageBreak/>
              <w:t>в первой пол. 19 в.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 xml:space="preserve">Внутренняя политика Александра Первого и Николая Первого. Вопрос об отмене крепостного </w:t>
            </w:r>
            <w:r w:rsidRPr="0083522F">
              <w:rPr>
                <w:rFonts w:ascii="Times New Roman" w:hAnsi="Times New Roman" w:cs="Times New Roman"/>
              </w:rPr>
              <w:lastRenderedPageBreak/>
              <w:t>права, введении Конституции. Рост оппозиционных настроений в обществе.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-выявлять сходства и </w:t>
            </w:r>
            <w:r w:rsidRPr="0083522F">
              <w:rPr>
                <w:rFonts w:ascii="Times New Roman" w:hAnsi="Times New Roman" w:cs="Times New Roman"/>
              </w:rPr>
              <w:lastRenderedPageBreak/>
              <w:t>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Подготовить </w:t>
            </w:r>
            <w:r w:rsidRPr="0083522F">
              <w:rPr>
                <w:rFonts w:ascii="Times New Roman" w:hAnsi="Times New Roman" w:cs="Times New Roman"/>
              </w:rPr>
              <w:lastRenderedPageBreak/>
              <w:t>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Выполнить познавательное задание творческого </w:t>
            </w:r>
            <w:r w:rsidRPr="0083522F">
              <w:rPr>
                <w:rFonts w:ascii="Times New Roman" w:hAnsi="Times New Roman" w:cs="Times New Roman"/>
              </w:rPr>
              <w:lastRenderedPageBreak/>
              <w:t>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59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Основные черты социально-экономического развития России в 19 в.</w:t>
            </w:r>
            <w:r w:rsidR="00250D00">
              <w:rPr>
                <w:rFonts w:ascii="Times New Roman" w:hAnsi="Times New Roman" w:cs="Times New Roman"/>
              </w:rPr>
              <w:t>(с использованием материалов Президентской библиотеки)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Причины, значение и последствия отмены крепостного права 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Начало становления индустриального общества в России. Особенности промышленного переворота. Отмена крепостного права и ее последствия.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Урок-семинар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 по проблеме.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«Россия в 19 в.»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Электронное пособие.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61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Российские реформы в 19 в.: причины, цели, противоречия.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Либеральные реформы Александра Второго: причины, цели, противоречия.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Либеральные реформы Александра Второго. Контрреформы Александра Третьего. Их значение и последствия.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 практикум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-п</w:t>
            </w:r>
            <w:proofErr w:type="gramEnd"/>
            <w:r w:rsidRPr="0083522F">
              <w:rPr>
                <w:rFonts w:ascii="Times New Roman" w:hAnsi="Times New Roman" w:cs="Times New Roman"/>
              </w:rPr>
              <w:t>роводить поиск информации в одном или нескольких источниках;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-сравнивать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Проанализировать исторические источники.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Таблица «Либеральные реформы Александра Второго».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Видеофильм «Александр Второй»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63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Российская власть и общество в 19 в.: поиск оптимальной модели общественного развития.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Основные идеи и представители русского социализма.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Движение декабристов. Кружки 20-30-х годов. Славянофилы и западники. Русский социализм. Либералы и консерваторы в России.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Комбинированный урок.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Таблицы: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«Общественное движение в России в 19 в.».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«Основные идеи и представители русского социализма».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65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0D00" w:rsidRDefault="00250D00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Международное положение и направления внешней политики России в 1-й половине 19 в.</w:t>
            </w:r>
            <w:r w:rsidR="00250D00">
              <w:rPr>
                <w:rFonts w:ascii="Times New Roman" w:hAnsi="Times New Roman" w:cs="Times New Roman"/>
              </w:rPr>
              <w:t xml:space="preserve"> (с использованием материалов Президентской библиотеки)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Международное положение и направления внешней политики России во 2-й половине 19 в.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Превращение России в мировую державу. 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83522F">
                <w:rPr>
                  <w:rFonts w:ascii="Times New Roman" w:hAnsi="Times New Roman" w:cs="Times New Roman"/>
                </w:rPr>
                <w:t>1812 г</w:t>
              </w:r>
            </w:smartTag>
            <w:r w:rsidRPr="0083522F">
              <w:rPr>
                <w:rFonts w:ascii="Times New Roman" w:hAnsi="Times New Roman" w:cs="Times New Roman"/>
              </w:rPr>
              <w:t>., Крымская война. Русско-турецкая война. Дальневосточная политика. Присоединение Средней Азии. Образование военных блоков.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Школьная лекция с элементами беседы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Составить опорный конспект.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Карта «Россия в 19 в.»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522F" w:rsidRPr="0083522F" w:rsidTr="004B0F7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67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 xml:space="preserve">«Золотой век» русской культуры 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r w:rsidRPr="0083522F">
              <w:rPr>
                <w:rFonts w:ascii="Times New Roman" w:hAnsi="Times New Roman" w:cs="Times New Roman"/>
              </w:rPr>
              <w:t xml:space="preserve">Культура народов России в 18-19 в.в. и ее связи с европейской и </w:t>
            </w:r>
            <w:r w:rsidRPr="0083522F">
              <w:rPr>
                <w:rFonts w:ascii="Times New Roman" w:hAnsi="Times New Roman" w:cs="Times New Roman"/>
              </w:rPr>
              <w:lastRenderedPageBreak/>
              <w:t>мировой культурой. Повторение пройденного материала.</w:t>
            </w:r>
            <w:bookmarkEnd w:id="0"/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«Золотой век» русской культуры. Культура народов России. Связи с европейской и мировой культурой.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Урок-семинар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>Базовый уровень</w:t>
            </w:r>
            <w:r w:rsidRPr="008352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3522F">
              <w:rPr>
                <w:rFonts w:ascii="Times New Roman" w:hAnsi="Times New Roman" w:cs="Times New Roman"/>
              </w:rPr>
              <w:t>-с</w:t>
            </w:r>
            <w:proofErr w:type="gramEnd"/>
            <w:r w:rsidRPr="0083522F">
              <w:rPr>
                <w:rFonts w:ascii="Times New Roman" w:hAnsi="Times New Roman" w:cs="Times New Roman"/>
              </w:rPr>
              <w:t>равнивать предлагаемые исторические оценки;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-выявлять сходства и различия.</w:t>
            </w:r>
          </w:p>
          <w:p w:rsidR="0083522F" w:rsidRPr="0083522F" w:rsidRDefault="0083522F" w:rsidP="0010615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3522F">
              <w:rPr>
                <w:rFonts w:ascii="Times New Roman" w:hAnsi="Times New Roman" w:cs="Times New Roman"/>
              </w:rPr>
              <w:t>-переводить информацию из одной знаковой системы в другую.</w:t>
            </w:r>
            <w:r w:rsidRPr="0083522F">
              <w:rPr>
                <w:rFonts w:ascii="Times New Roman" w:eastAsia="Calibri" w:hAnsi="Times New Roman" w:cs="Times New Roman"/>
                <w:b/>
              </w:rPr>
              <w:t xml:space="preserve"> Творческий </w:t>
            </w:r>
            <w:r w:rsidRPr="0083522F">
              <w:rPr>
                <w:rFonts w:ascii="Times New Roman" w:eastAsia="Calibri" w:hAnsi="Times New Roman" w:cs="Times New Roman"/>
                <w:b/>
              </w:rPr>
              <w:lastRenderedPageBreak/>
              <w:t>уровень: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Вести дискуссию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eastAsia="Calibri" w:hAnsi="Times New Roman" w:cs="Times New Roman"/>
              </w:rPr>
              <w:t>Готовить сообщения, презентации,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-публично выступать по предложенной теме.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lastRenderedPageBreak/>
              <w:t>Выполнить проблемное задание.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Подготовить сообщения.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тест по разделу:</w:t>
            </w:r>
          </w:p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  <w:b/>
              </w:rPr>
              <w:t xml:space="preserve">«Россия и мир в </w:t>
            </w:r>
            <w:r w:rsidRPr="0083522F">
              <w:rPr>
                <w:rFonts w:ascii="Times New Roman" w:hAnsi="Times New Roman" w:cs="Times New Roman"/>
                <w:b/>
              </w:rPr>
              <w:lastRenderedPageBreak/>
              <w:t xml:space="preserve">17- 19 </w:t>
            </w:r>
            <w:proofErr w:type="gramStart"/>
            <w:r w:rsidRPr="0083522F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83522F">
              <w:rPr>
                <w:rFonts w:ascii="Times New Roman" w:hAnsi="Times New Roman" w:cs="Times New Roman"/>
                <w:b/>
              </w:rPr>
              <w:t>.в.»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2F" w:rsidRPr="0083522F" w:rsidRDefault="0083522F" w:rsidP="001061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22F">
              <w:rPr>
                <w:rFonts w:ascii="Times New Roman" w:hAnsi="Times New Roman" w:cs="Times New Roman"/>
              </w:rPr>
              <w:t>Выполнить познавательное задание творческого характера по выбору учащегося.</w:t>
            </w:r>
          </w:p>
          <w:p w:rsidR="0083522F" w:rsidRPr="0083522F" w:rsidRDefault="0083522F" w:rsidP="001061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216EC" w:rsidRPr="00A04111" w:rsidRDefault="00F216EC" w:rsidP="001061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216EC" w:rsidRPr="00A04111" w:rsidSect="008352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011" w:rsidRDefault="00592011" w:rsidP="006A09B1">
      <w:pPr>
        <w:spacing w:after="0" w:line="240" w:lineRule="auto"/>
      </w:pPr>
      <w:r>
        <w:separator/>
      </w:r>
    </w:p>
  </w:endnote>
  <w:endnote w:type="continuationSeparator" w:id="0">
    <w:p w:rsidR="00592011" w:rsidRDefault="00592011" w:rsidP="006A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011" w:rsidRDefault="00592011" w:rsidP="006A09B1">
      <w:pPr>
        <w:spacing w:after="0" w:line="240" w:lineRule="auto"/>
      </w:pPr>
      <w:r>
        <w:separator/>
      </w:r>
    </w:p>
  </w:footnote>
  <w:footnote w:type="continuationSeparator" w:id="0">
    <w:p w:rsidR="00592011" w:rsidRDefault="00592011" w:rsidP="006A0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45B5C"/>
    <w:multiLevelType w:val="hybridMultilevel"/>
    <w:tmpl w:val="6F14B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1D41"/>
    <w:multiLevelType w:val="hybridMultilevel"/>
    <w:tmpl w:val="E5C2C23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A322641"/>
    <w:multiLevelType w:val="hybridMultilevel"/>
    <w:tmpl w:val="9B0C8CE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51F3039"/>
    <w:multiLevelType w:val="hybridMultilevel"/>
    <w:tmpl w:val="7986A0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6110C0"/>
    <w:multiLevelType w:val="hybridMultilevel"/>
    <w:tmpl w:val="79E4A36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F35752C"/>
    <w:multiLevelType w:val="hybridMultilevel"/>
    <w:tmpl w:val="E27E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74B03"/>
    <w:multiLevelType w:val="hybridMultilevel"/>
    <w:tmpl w:val="2A26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3424B5"/>
    <w:multiLevelType w:val="hybridMultilevel"/>
    <w:tmpl w:val="1684093E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69528EF"/>
    <w:multiLevelType w:val="hybridMultilevel"/>
    <w:tmpl w:val="E25451E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769749F4"/>
    <w:multiLevelType w:val="hybridMultilevel"/>
    <w:tmpl w:val="C34CB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E21FE2"/>
    <w:multiLevelType w:val="hybridMultilevel"/>
    <w:tmpl w:val="8FDA0F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0291"/>
    <w:rsid w:val="00002687"/>
    <w:rsid w:val="00012F16"/>
    <w:rsid w:val="00046456"/>
    <w:rsid w:val="00066C90"/>
    <w:rsid w:val="000B6B4B"/>
    <w:rsid w:val="000C0DB6"/>
    <w:rsid w:val="000C3137"/>
    <w:rsid w:val="000E0291"/>
    <w:rsid w:val="00106156"/>
    <w:rsid w:val="001451C8"/>
    <w:rsid w:val="001C1EC3"/>
    <w:rsid w:val="001C4BBE"/>
    <w:rsid w:val="001F14E3"/>
    <w:rsid w:val="0021143D"/>
    <w:rsid w:val="00250D00"/>
    <w:rsid w:val="00251000"/>
    <w:rsid w:val="00274009"/>
    <w:rsid w:val="0034454D"/>
    <w:rsid w:val="0034625A"/>
    <w:rsid w:val="003C5C13"/>
    <w:rsid w:val="003C7CE6"/>
    <w:rsid w:val="003D4BAF"/>
    <w:rsid w:val="00414A12"/>
    <w:rsid w:val="00421709"/>
    <w:rsid w:val="00466860"/>
    <w:rsid w:val="00494F7F"/>
    <w:rsid w:val="004A0D47"/>
    <w:rsid w:val="004A7D5D"/>
    <w:rsid w:val="004B0F7C"/>
    <w:rsid w:val="004B2D52"/>
    <w:rsid w:val="00532FDD"/>
    <w:rsid w:val="00553208"/>
    <w:rsid w:val="00592011"/>
    <w:rsid w:val="005E4D61"/>
    <w:rsid w:val="006026D6"/>
    <w:rsid w:val="006608FD"/>
    <w:rsid w:val="00664077"/>
    <w:rsid w:val="00667E85"/>
    <w:rsid w:val="006A09B1"/>
    <w:rsid w:val="006A2C42"/>
    <w:rsid w:val="006A3C0C"/>
    <w:rsid w:val="006C4ED8"/>
    <w:rsid w:val="00725B4E"/>
    <w:rsid w:val="00753947"/>
    <w:rsid w:val="00774457"/>
    <w:rsid w:val="007B2534"/>
    <w:rsid w:val="007E3BAF"/>
    <w:rsid w:val="007F6148"/>
    <w:rsid w:val="0083522F"/>
    <w:rsid w:val="00836BED"/>
    <w:rsid w:val="00846ECE"/>
    <w:rsid w:val="008B2ACD"/>
    <w:rsid w:val="008F1DAC"/>
    <w:rsid w:val="0090121C"/>
    <w:rsid w:val="009149B8"/>
    <w:rsid w:val="0091521F"/>
    <w:rsid w:val="00917583"/>
    <w:rsid w:val="009A2725"/>
    <w:rsid w:val="00A04111"/>
    <w:rsid w:val="00A12B65"/>
    <w:rsid w:val="00AF4B31"/>
    <w:rsid w:val="00B10D92"/>
    <w:rsid w:val="00B27613"/>
    <w:rsid w:val="00B56CE1"/>
    <w:rsid w:val="00BD7289"/>
    <w:rsid w:val="00BE0BAF"/>
    <w:rsid w:val="00C442A9"/>
    <w:rsid w:val="00C624DB"/>
    <w:rsid w:val="00C873DD"/>
    <w:rsid w:val="00C909B0"/>
    <w:rsid w:val="00C92BE9"/>
    <w:rsid w:val="00CE45CA"/>
    <w:rsid w:val="00D158DC"/>
    <w:rsid w:val="00D46CE0"/>
    <w:rsid w:val="00D80FF1"/>
    <w:rsid w:val="00D84082"/>
    <w:rsid w:val="00D85ACC"/>
    <w:rsid w:val="00D94DEC"/>
    <w:rsid w:val="00DB516A"/>
    <w:rsid w:val="00DD2AA0"/>
    <w:rsid w:val="00E51227"/>
    <w:rsid w:val="00E95592"/>
    <w:rsid w:val="00EB2F93"/>
    <w:rsid w:val="00ED3BB2"/>
    <w:rsid w:val="00EE3C47"/>
    <w:rsid w:val="00F04F2E"/>
    <w:rsid w:val="00F216EC"/>
    <w:rsid w:val="00F23925"/>
    <w:rsid w:val="00F8027A"/>
    <w:rsid w:val="00FA2FD9"/>
    <w:rsid w:val="00FC4B04"/>
    <w:rsid w:val="00FD6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251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251000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914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6ECE"/>
    <w:pPr>
      <w:ind w:left="720"/>
      <w:contextualSpacing/>
    </w:pPr>
  </w:style>
  <w:style w:type="paragraph" w:styleId="a7">
    <w:name w:val="header"/>
    <w:basedOn w:val="a"/>
    <w:link w:val="a8"/>
    <w:rsid w:val="008352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83522F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rsid w:val="008352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83522F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rsid w:val="008352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8352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rsid w:val="0083522F"/>
    <w:rPr>
      <w:vertAlign w:val="superscript"/>
    </w:rPr>
  </w:style>
  <w:style w:type="character" w:styleId="ae">
    <w:name w:val="Hyperlink"/>
    <w:rsid w:val="0083522F"/>
    <w:rPr>
      <w:color w:val="0000FF"/>
      <w:u w:val="single"/>
    </w:rPr>
  </w:style>
  <w:style w:type="character" w:styleId="af">
    <w:name w:val="FollowedHyperlink"/>
    <w:rsid w:val="0083522F"/>
    <w:rPr>
      <w:color w:val="800080"/>
      <w:u w:val="single"/>
    </w:rPr>
  </w:style>
  <w:style w:type="paragraph" w:styleId="af0">
    <w:name w:val="Body Text Indent"/>
    <w:basedOn w:val="a"/>
    <w:link w:val="af1"/>
    <w:rsid w:val="008352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1">
    <w:name w:val="Основной текст с отступом Знак"/>
    <w:basedOn w:val="a0"/>
    <w:link w:val="af0"/>
    <w:rsid w:val="0083522F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3A444-2DC7-491E-81B0-734F3F0EC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28</Pages>
  <Words>10653</Words>
  <Characters>60727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Шивакова Елена</dc:creator>
  <cp:keywords/>
  <dc:description/>
  <cp:lastModifiedBy>Учитель</cp:lastModifiedBy>
  <cp:revision>63</cp:revision>
  <cp:lastPrinted>2019-09-18T08:45:00Z</cp:lastPrinted>
  <dcterms:created xsi:type="dcterms:W3CDTF">2014-09-18T14:04:00Z</dcterms:created>
  <dcterms:modified xsi:type="dcterms:W3CDTF">2019-11-18T11:12:00Z</dcterms:modified>
</cp:coreProperties>
</file>