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CB" w:rsidRPr="003C2B05" w:rsidRDefault="000A2F41" w:rsidP="00A03106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1A7FCB" w:rsidRPr="003C2B05" w:rsidSect="001E02BC">
          <w:pgSz w:w="16838" w:h="11906" w:orient="landscape"/>
          <w:pgMar w:top="426" w:right="851" w:bottom="1134" w:left="851" w:header="708" w:footer="708" w:gutter="0"/>
          <w:cols w:space="708"/>
          <w:docGrid w:linePitch="360"/>
        </w:sectPr>
      </w:pPr>
      <w:bookmarkStart w:id="0" w:name="bookmark5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9611360" cy="6801622"/>
            <wp:effectExtent l="19050" t="0" r="8890" b="0"/>
            <wp:docPr id="1" name="Рисунок 1" descr="F:\Титульник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\Scan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CB" w:rsidRPr="003C2B05" w:rsidRDefault="001A7FCB" w:rsidP="00726F5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 w:cs="Times New Roman"/>
          <w:b/>
          <w:bCs/>
          <w:caps/>
          <w:color w:val="auto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A7FCB" w:rsidRPr="003C2B05" w:rsidRDefault="001A7FCB" w:rsidP="00726F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1A7FCB" w:rsidRPr="003C2B05" w:rsidRDefault="001A7FCB" w:rsidP="00726F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ОБЩАЯ ХАРАКТЕРИСТИКА УЧЕБНОГО КУРСА «</w:t>
      </w:r>
      <w:r w:rsidR="007416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ГЕОМЕТРИЯ</w:t>
      </w:r>
      <w:r w:rsidRPr="003C2B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 </w:t>
      </w:r>
    </w:p>
    <w:p w:rsidR="00170923" w:rsidRPr="003C2B05" w:rsidRDefault="00170923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05">
        <w:rPr>
          <w:rFonts w:ascii="Times New Roman" w:hAnsi="Times New Roman" w:cs="Times New Roman"/>
          <w:color w:val="auto"/>
          <w:sz w:val="24"/>
          <w:szCs w:val="24"/>
        </w:rPr>
        <w:t xml:space="preserve">В ходе преподавания </w:t>
      </w:r>
      <w:r w:rsidR="00FB750E">
        <w:rPr>
          <w:rFonts w:ascii="Times New Roman" w:hAnsi="Times New Roman" w:cs="Times New Roman"/>
          <w:color w:val="auto"/>
          <w:sz w:val="24"/>
          <w:szCs w:val="24"/>
        </w:rPr>
        <w:t>геометрии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t xml:space="preserve"> в 8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3C2B05">
        <w:rPr>
          <w:rFonts w:ascii="Times New Roman" w:hAnsi="Times New Roman" w:cs="Times New Roman"/>
          <w:color w:val="auto"/>
          <w:sz w:val="24"/>
          <w:szCs w:val="24"/>
        </w:rPr>
        <w:t>общеучебного</w:t>
      </w:r>
      <w:proofErr w:type="spellEnd"/>
      <w:r w:rsidRPr="003C2B05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характера, раз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softHyphen/>
        <w:t>нообразными способами деятельности, приобретали опыт: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планирования и осуществления алгоритмиче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ской деятельности, выполнения заданных и ко</w:t>
      </w:r>
      <w:r w:rsidR="00FB750E">
        <w:rPr>
          <w:rFonts w:ascii="Times New Roman" w:hAnsi="Times New Roman"/>
          <w:b w:val="0"/>
          <w:sz w:val="24"/>
          <w:szCs w:val="24"/>
        </w:rPr>
        <w:t>н</w:t>
      </w:r>
      <w:r w:rsidR="00FB750E">
        <w:rPr>
          <w:rFonts w:ascii="Times New Roman" w:hAnsi="Times New Roman"/>
          <w:b w:val="0"/>
          <w:sz w:val="24"/>
          <w:szCs w:val="24"/>
        </w:rPr>
        <w:softHyphen/>
        <w:t>струирования новых алгоритмов;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решения разнообразных классов задач из раз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личных разделов курса, в том числе задач, тре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бующих поиска пути и способов решения;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новки и формулирования новых задач;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ясного, точного, грамотного изложения сво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их мыслей в устной и письменной форме, ис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проведения доказательных рассуждений, аргу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ментации, выдвижения гипотез и их обоснова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ния;</w:t>
      </w:r>
    </w:p>
    <w:p w:rsidR="00170923" w:rsidRPr="003C2B05" w:rsidRDefault="00170923" w:rsidP="00726F5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поиска, систематизации, анализа и классифи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кации информации, использования разнооб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1A7FCB" w:rsidRPr="003C2B05" w:rsidRDefault="001A7FCB" w:rsidP="00726F56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C2B05">
        <w:rPr>
          <w:rStyle w:val="c0"/>
        </w:rPr>
        <w:t>Рабочая программа составлена на основе:</w:t>
      </w:r>
    </w:p>
    <w:p w:rsidR="001A7FCB" w:rsidRPr="003C2B05" w:rsidRDefault="001A7FCB" w:rsidP="00726F56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3C2B05">
        <w:rPr>
          <w:rStyle w:val="c0"/>
        </w:rPr>
        <w:t>1. Федерального государственного образовательного стандарта основного общего образования (Приказ Министерства просвещения Российской Федерации   от 31.05.2021 №287;</w:t>
      </w:r>
    </w:p>
    <w:p w:rsidR="001A7FCB" w:rsidRPr="003C2B05" w:rsidRDefault="001A7FCB" w:rsidP="00726F56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3C2B05">
        <w:rPr>
          <w:rStyle w:val="c11"/>
        </w:rPr>
        <w:t xml:space="preserve">2. Основной образовательной программы основного общего образования  МАОУ «Новозаимская СОШ», </w:t>
      </w:r>
      <w:r w:rsidR="008C2CB6" w:rsidRPr="003C2B05">
        <w:t>на 2022-2023 учебный год</w:t>
      </w:r>
      <w:r w:rsidRPr="003C2B05">
        <w:rPr>
          <w:rStyle w:val="c0"/>
        </w:rPr>
        <w:t>;    </w:t>
      </w:r>
    </w:p>
    <w:p w:rsidR="001A7FCB" w:rsidRPr="003C2B05" w:rsidRDefault="001A7FCB" w:rsidP="00726F56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3C2B05">
        <w:rPr>
          <w:rStyle w:val="c0"/>
        </w:rPr>
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</w:r>
    </w:p>
    <w:p w:rsidR="00741676" w:rsidRDefault="001A7FCB" w:rsidP="00726F5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3C2B05">
        <w:rPr>
          <w:rStyle w:val="c0"/>
        </w:rPr>
        <w:t xml:space="preserve">4. Учебного плана </w:t>
      </w:r>
      <w:r w:rsidRPr="003C2B05">
        <w:rPr>
          <w:rStyle w:val="c11"/>
        </w:rPr>
        <w:t>МАОУ «Новозаимская СОШ»</w:t>
      </w:r>
      <w:r w:rsidRPr="003C2B05">
        <w:rPr>
          <w:rStyle w:val="c0"/>
        </w:rPr>
        <w:t xml:space="preserve"> на 2022-2023 учебный год;</w:t>
      </w:r>
    </w:p>
    <w:p w:rsidR="00741676" w:rsidRPr="00741676" w:rsidRDefault="00741676" w:rsidP="00726F5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</w:pPr>
      <w:r w:rsidRPr="00741676">
        <w:rPr>
          <w:rStyle w:val="c0"/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1A7FCB" w:rsidRPr="00741676">
        <w:rPr>
          <w:rStyle w:val="c12"/>
          <w:rFonts w:ascii="Times New Roman" w:hAnsi="Times New Roman" w:cs="Times New Roman"/>
          <w:color w:val="auto"/>
          <w:sz w:val="24"/>
          <w:szCs w:val="24"/>
        </w:rPr>
        <w:t xml:space="preserve">Примерной рабочей программы </w:t>
      </w:r>
      <w:r w:rsidR="00573C52" w:rsidRPr="00741676">
        <w:rPr>
          <w:rFonts w:ascii="Times New Roman" w:hAnsi="Times New Roman" w:cs="Times New Roman"/>
          <w:color w:val="auto"/>
          <w:sz w:val="24"/>
          <w:szCs w:val="24"/>
        </w:rPr>
        <w:t xml:space="preserve">основного общего образования по </w:t>
      </w:r>
      <w:r w:rsidRPr="00741676">
        <w:rPr>
          <w:rFonts w:ascii="Times New Roman" w:hAnsi="Times New Roman" w:cs="Times New Roman"/>
          <w:color w:val="auto"/>
          <w:sz w:val="24"/>
          <w:szCs w:val="24"/>
        </w:rPr>
        <w:t>геометрии:</w:t>
      </w:r>
      <w:r w:rsidR="00573C52" w:rsidRPr="007416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 учебнику для 7 – 9 классов   общеобразовательных школ авторов </w:t>
      </w:r>
      <w:proofErr w:type="spellStart"/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>Атанасян</w:t>
      </w:r>
      <w:proofErr w:type="spellEnd"/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Л. С., Бутузов В. Ф., Кадомцев С. Б., Позняк  Э. Г., Юдина И. И.</w:t>
      </w:r>
      <w:r w:rsidRPr="007416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Программы  общеобразовательных учреждений: </w:t>
      </w:r>
      <w:r w:rsidRPr="0074167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Геометрия, 7-9 классы. Составитель </w:t>
      </w:r>
      <w:proofErr w:type="spellStart"/>
      <w:r w:rsidRPr="0074167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Бурмистрова</w:t>
      </w:r>
      <w:proofErr w:type="spellEnd"/>
      <w:r w:rsidRPr="0074167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Т. А. – М.: Просвещение, 2016.</w:t>
      </w:r>
    </w:p>
    <w:p w:rsidR="001A7FCB" w:rsidRPr="00741676" w:rsidRDefault="001A7FCB" w:rsidP="00726F5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741676">
        <w:t>Для реализации программы используются учебники:</w:t>
      </w:r>
    </w:p>
    <w:p w:rsidR="00573C52" w:rsidRPr="00741676" w:rsidRDefault="00741676" w:rsidP="00726F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Геометрия 7 – 9  класс, авторы: Л. С. </w:t>
      </w:r>
      <w:proofErr w:type="spellStart"/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>Атанасян</w:t>
      </w:r>
      <w:proofErr w:type="spellEnd"/>
      <w:r w:rsidRPr="00741676">
        <w:rPr>
          <w:rFonts w:ascii="Times New Roman" w:hAnsi="Times New Roman" w:cs="Times New Roman"/>
          <w:i/>
          <w:color w:val="auto"/>
          <w:sz w:val="24"/>
          <w:szCs w:val="24"/>
        </w:rPr>
        <w:t>, В. Ф. Бутузов, С. Б. Кадомцев, Э. Г. Позняк, И. И. Юдина  - М.:  Просвещение,  2018 .</w:t>
      </w:r>
    </w:p>
    <w:p w:rsidR="00C50343" w:rsidRPr="003C2B05" w:rsidRDefault="00C50343" w:rsidP="00726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3C26" w:rsidRPr="003C2B05" w:rsidRDefault="00933C26" w:rsidP="00726F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  <w:t>ЦЕЛИ ИЗУЧЕНИЯ УЧЕБНОГО КУРСА</w:t>
      </w:r>
    </w:p>
    <w:p w:rsidR="00C50343" w:rsidRPr="003C2B05" w:rsidRDefault="00C50343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05">
        <w:rPr>
          <w:rFonts w:ascii="Times New Roman" w:hAnsi="Times New Roman" w:cs="Times New Roman"/>
          <w:color w:val="auto"/>
          <w:sz w:val="24"/>
          <w:szCs w:val="24"/>
        </w:rPr>
        <w:t>Обучение математике в основной школе направле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softHyphen/>
        <w:t>но на достижение следующих целей:</w:t>
      </w:r>
    </w:p>
    <w:p w:rsidR="00C50343" w:rsidRPr="003C2B05" w:rsidRDefault="00C50343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2B05">
        <w:rPr>
          <w:rFonts w:ascii="Times New Roman" w:hAnsi="Times New Roman" w:cs="Times New Roman"/>
          <w:i/>
          <w:color w:val="auto"/>
          <w:sz w:val="24"/>
          <w:szCs w:val="24"/>
        </w:rPr>
        <w:t>В направлении личностного развития: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развитие логического и критического мышле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ния, культуры речи, способности к умственному эксперименту;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формирование у учащихся интеллектуальной честности и объективности, способности к пре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одолению мыслительных стереотипов, вытекаю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щих из обыденного опыта;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lastRenderedPageBreak/>
        <w:t>воспитание качеств личности, обеспечивающих социальную мобильность, способность прини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мать самостоятельные решения;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C50343" w:rsidRPr="003C2B05" w:rsidRDefault="00C50343" w:rsidP="00726F5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2B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 </w:t>
      </w:r>
      <w:proofErr w:type="spellStart"/>
      <w:r w:rsidRPr="003C2B05">
        <w:rPr>
          <w:rFonts w:ascii="Times New Roman" w:hAnsi="Times New Roman" w:cs="Times New Roman"/>
          <w:i/>
          <w:color w:val="auto"/>
          <w:sz w:val="24"/>
          <w:szCs w:val="24"/>
        </w:rPr>
        <w:t>метапредметном</w:t>
      </w:r>
      <w:proofErr w:type="spellEnd"/>
      <w:r w:rsidRPr="003C2B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направлении:</w:t>
      </w:r>
    </w:p>
    <w:p w:rsidR="00C50343" w:rsidRPr="003C2B05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формирование представлений о математике как части общечеловеческой культуры, о значимо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сти математики в развитии цивилизации и со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временного общества;</w:t>
      </w:r>
    </w:p>
    <w:p w:rsidR="0059746A" w:rsidRDefault="00C50343" w:rsidP="00726F56">
      <w:pPr>
        <w:pStyle w:val="a6"/>
        <w:numPr>
          <w:ilvl w:val="0"/>
          <w:numId w:val="1"/>
        </w:numPr>
        <w:spacing w:after="0" w:line="240" w:lineRule="auto"/>
        <w:ind w:left="1134" w:firstLine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C2B05">
        <w:rPr>
          <w:rFonts w:ascii="Times New Roman" w:hAnsi="Times New Roman"/>
          <w:b w:val="0"/>
          <w:sz w:val="24"/>
          <w:szCs w:val="24"/>
        </w:rPr>
        <w:t>развитие представлений о математике как фор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ме описания и методе познания действитель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ности, создание условий для приобретения первоначального опыта математического мо</w:t>
      </w:r>
      <w:r w:rsidRPr="003C2B05">
        <w:rPr>
          <w:rFonts w:ascii="Times New Roman" w:hAnsi="Times New Roman"/>
          <w:b w:val="0"/>
          <w:sz w:val="24"/>
          <w:szCs w:val="24"/>
        </w:rPr>
        <w:softHyphen/>
        <w:t>делирования;</w:t>
      </w:r>
    </w:p>
    <w:p w:rsidR="0059746A" w:rsidRPr="0059746A" w:rsidRDefault="0059746A" w:rsidP="00726F56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9746A">
        <w:rPr>
          <w:rFonts w:ascii="Times New Roman" w:eastAsia="Times New Roman" w:hAnsi="Times New Roman"/>
          <w:color w:val="auto"/>
          <w:sz w:val="24"/>
          <w:szCs w:val="24"/>
        </w:rPr>
        <w:t xml:space="preserve">Учебный процесс ориентирован на: рациональное сочетание устных и письменных видов </w:t>
      </w:r>
      <w:proofErr w:type="gramStart"/>
      <w:r w:rsidRPr="0059746A">
        <w:rPr>
          <w:rFonts w:ascii="Times New Roman" w:eastAsia="Times New Roman" w:hAnsi="Times New Roman"/>
          <w:color w:val="auto"/>
          <w:sz w:val="24"/>
          <w:szCs w:val="24"/>
        </w:rPr>
        <w:t>работы</w:t>
      </w:r>
      <w:proofErr w:type="gramEnd"/>
      <w:r w:rsidRPr="0059746A">
        <w:rPr>
          <w:rFonts w:ascii="Times New Roman" w:eastAsia="Times New Roman" w:hAnsi="Times New Roman"/>
          <w:color w:val="auto"/>
          <w:sz w:val="24"/>
          <w:szCs w:val="24"/>
        </w:rPr>
        <w:t xml:space="preserve">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170923" w:rsidRPr="003C2B05" w:rsidRDefault="00170923" w:rsidP="00726F56">
      <w:pPr>
        <w:spacing w:after="0" w:line="240" w:lineRule="auto"/>
        <w:ind w:left="709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33C26" w:rsidRPr="003C2B05" w:rsidRDefault="00933C26" w:rsidP="00726F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  <w:t>МЕСТО УЧЕБНОГО КУРСА В УЧЕБНОМ ПЛАНЕ</w:t>
      </w:r>
    </w:p>
    <w:p w:rsidR="00933C26" w:rsidRPr="003C2B05" w:rsidRDefault="00933C26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05">
        <w:rPr>
          <w:rFonts w:ascii="Times New Roman" w:hAnsi="Times New Roman" w:cs="Times New Roman"/>
          <w:color w:val="auto"/>
          <w:sz w:val="24"/>
          <w:szCs w:val="24"/>
        </w:rPr>
        <w:t>Согласно Федеральному базисному учебному плану для образовательных организаций Российской Феде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рации для обязательного изучения </w:t>
      </w:r>
      <w:r w:rsidR="0059746A">
        <w:rPr>
          <w:rFonts w:ascii="Times New Roman" w:hAnsi="Times New Roman" w:cs="Times New Roman"/>
          <w:color w:val="auto"/>
          <w:sz w:val="24"/>
          <w:szCs w:val="24"/>
        </w:rPr>
        <w:t>геометрии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t xml:space="preserve"> на эта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softHyphen/>
        <w:t>пе основного общего об</w:t>
      </w:r>
      <w:r w:rsidR="0059746A">
        <w:rPr>
          <w:rFonts w:ascii="Times New Roman" w:hAnsi="Times New Roman" w:cs="Times New Roman"/>
          <w:color w:val="auto"/>
          <w:sz w:val="24"/>
          <w:szCs w:val="24"/>
        </w:rPr>
        <w:t>разования отводится не менее 68 часов из расчета 2</w:t>
      </w:r>
      <w:r w:rsidRPr="003C2B05"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неделю.</w:t>
      </w:r>
    </w:p>
    <w:p w:rsidR="00170923" w:rsidRDefault="00170923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C67745" w:rsidRDefault="00C6774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3C2B05" w:rsidRPr="003C2B05" w:rsidRDefault="003C2B05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933C26" w:rsidRDefault="00933C26" w:rsidP="00726F56">
      <w:pPr>
        <w:pStyle w:val="a6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  <w:t>СОДЕРЖАНИЕ УЧЕБНОГО КУРСА «</w:t>
      </w:r>
      <w:r w:rsidR="00887C31"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  <w:t>ГЕОМЕТРИЯ</w:t>
      </w:r>
      <w:r w:rsidRPr="003C2B05"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  <w:t>»</w:t>
      </w:r>
    </w:p>
    <w:p w:rsidR="0051468A" w:rsidRPr="0051468A" w:rsidRDefault="0051468A" w:rsidP="00726F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468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Геометрия</w:t>
      </w:r>
      <w:r w:rsidRPr="0051468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1468A" w:rsidRPr="0051468A" w:rsidRDefault="0051468A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1468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В курсе геометрии 8 класса  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t>изучаются наиболее важные виды четы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рехугольников </w:t>
      </w:r>
      <w:proofErr w:type="gramStart"/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t>-п</w:t>
      </w:r>
      <w:proofErr w:type="gramEnd"/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t>араллелограмм, прямоугольник, ромб, квад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рат, трапеция; даётся представление о фигурах, обладающих осе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нии площадей; выводятся формулы площадей прямоугольника, па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ных теорем геометрии — теорему Пифагора; </w:t>
      </w:r>
      <w:proofErr w:type="gramStart"/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t>вводится понятие подобных треугольни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51468A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51468A" w:rsidRPr="003C2B05" w:rsidRDefault="0051468A" w:rsidP="00726F56">
      <w:pPr>
        <w:pStyle w:val="a6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caps/>
          <w:kern w:val="36"/>
          <w:sz w:val="24"/>
          <w:szCs w:val="24"/>
          <w:lang w:eastAsia="ru-RU"/>
        </w:rPr>
      </w:pPr>
    </w:p>
    <w:p w:rsidR="00887C31" w:rsidRPr="00887C31" w:rsidRDefault="00887C31" w:rsidP="00726F56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bookmark3"/>
      <w:r w:rsidRPr="00887C31">
        <w:rPr>
          <w:rFonts w:ascii="Times New Roman" w:hAnsi="Times New Roman"/>
          <w:bCs/>
          <w:sz w:val="24"/>
          <w:szCs w:val="24"/>
        </w:rPr>
        <w:t>Повторение курса геометрии 7 класса (2  часа).</w:t>
      </w:r>
    </w:p>
    <w:p w:rsidR="00887C31" w:rsidRPr="00887C31" w:rsidRDefault="00887C31" w:rsidP="00726F56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C31">
        <w:rPr>
          <w:rFonts w:ascii="Times New Roman" w:hAnsi="Times New Roman"/>
          <w:bCs/>
          <w:sz w:val="24"/>
          <w:szCs w:val="24"/>
        </w:rPr>
        <w:t>Четырехугольники (14 часов).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Многоугольник, выпуклый многоугольник, четырехуголь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softHyphen/>
        <w:t>ник. Параллелограмм, его свойства и признаки. Трапеция. Пря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изучить наиболее важные виды четы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рехугольников — параллелограмм, прямоугольник, ромб, квад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рат, трапецию; дать представление о фигурах, обладающих осе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вой или центральной симметрией.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Осевая и центральная симметрии вводятся не как преобразо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вание плоскости, а как свойства геометрических фигур, в част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ности четырехугольников. Рассмотрение этих понятий как дви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жений плоскости состоится в 9 классе.</w:t>
      </w:r>
    </w:p>
    <w:p w:rsidR="00887C31" w:rsidRPr="00887C31" w:rsidRDefault="00887C31" w:rsidP="00726F56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C31">
        <w:rPr>
          <w:rFonts w:ascii="Times New Roman" w:hAnsi="Times New Roman"/>
          <w:bCs/>
          <w:sz w:val="24"/>
          <w:szCs w:val="24"/>
        </w:rPr>
        <w:t>Площадь (14 часов).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Понятие площади многоугольника. Площади прямоуголь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softHyphen/>
        <w:t>ника, параллелограмма, треугольника, трапеции. Теорема Пи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softHyphen/>
        <w:t>фагора.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нии площадей; вывести формулы площадей прямоугольника, па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раллелограмма, треугольника, трапеции; доказать одну из глав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ных теорем геометрии — теорему Пифагора.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рата, обоснование которой не является обязательным </w:t>
      </w:r>
      <w:proofErr w:type="gram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для</w:t>
      </w:r>
      <w:proofErr w:type="gram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обучающихся.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Нетрадиционной для школьного курса является теорема об от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887C31" w:rsidRPr="00887C31" w:rsidRDefault="00887C31" w:rsidP="00726F56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C31">
        <w:rPr>
          <w:rFonts w:ascii="Times New Roman" w:hAnsi="Times New Roman"/>
          <w:sz w:val="24"/>
          <w:szCs w:val="24"/>
        </w:rPr>
        <w:t xml:space="preserve">Подобные треугольники </w:t>
      </w:r>
      <w:r w:rsidRPr="00887C31">
        <w:rPr>
          <w:rFonts w:ascii="Times New Roman" w:hAnsi="Times New Roman"/>
          <w:bCs/>
          <w:sz w:val="24"/>
          <w:szCs w:val="24"/>
        </w:rPr>
        <w:t>(19 часов).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softHyphen/>
        <w:t>ника.</w:t>
      </w:r>
    </w:p>
    <w:p w:rsidR="00887C31" w:rsidRPr="00887C31" w:rsidRDefault="00887C31" w:rsidP="00726F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ввести понятие подобных треугольни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ского аппарата геометрии.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нальность сходственных сторон.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887C31" w:rsidRPr="00887C31" w:rsidRDefault="00887C31" w:rsidP="00726F56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C31">
        <w:rPr>
          <w:rFonts w:ascii="Times New Roman" w:hAnsi="Times New Roman"/>
          <w:sz w:val="24"/>
          <w:szCs w:val="24"/>
        </w:rPr>
        <w:t xml:space="preserve">Окружность </w:t>
      </w:r>
      <w:r w:rsidRPr="00887C31">
        <w:rPr>
          <w:rFonts w:ascii="Times New Roman" w:hAnsi="Times New Roman"/>
          <w:bCs/>
          <w:sz w:val="24"/>
          <w:szCs w:val="24"/>
        </w:rPr>
        <w:t>(17 часов).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</w:t>
      </w:r>
      <w:r w:rsidRPr="00887C3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четырьмя заме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чательными точками треугольника.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887C31" w:rsidRPr="00887C31" w:rsidRDefault="00887C31" w:rsidP="00726F56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87C31" w:rsidRPr="00887C31" w:rsidRDefault="00887C31" w:rsidP="00726F5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Наряду с теоремами об окружностях, вписанной в треуголь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тырехугольника. </w:t>
      </w:r>
    </w:p>
    <w:p w:rsidR="00887C31" w:rsidRPr="00887C31" w:rsidRDefault="00887C31" w:rsidP="00726F56">
      <w:pPr>
        <w:pStyle w:val="a6"/>
        <w:numPr>
          <w:ilvl w:val="0"/>
          <w:numId w:val="18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C31">
        <w:rPr>
          <w:rFonts w:ascii="Times New Roman" w:hAnsi="Times New Roman"/>
          <w:sz w:val="24"/>
          <w:szCs w:val="24"/>
        </w:rPr>
        <w:t xml:space="preserve"> Повторение  </w:t>
      </w:r>
      <w:r w:rsidRPr="00887C31">
        <w:rPr>
          <w:rFonts w:ascii="Times New Roman" w:hAnsi="Times New Roman"/>
          <w:bCs/>
          <w:sz w:val="24"/>
          <w:szCs w:val="24"/>
        </w:rPr>
        <w:t>(2 часа).</w:t>
      </w:r>
    </w:p>
    <w:p w:rsidR="00887C31" w:rsidRPr="00887C31" w:rsidRDefault="00887C31" w:rsidP="00726F56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Цель: 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3C2B05" w:rsidRPr="00887C31" w:rsidRDefault="003C2B05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C2B05" w:rsidRPr="00887C31" w:rsidRDefault="003C2B05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C2B05" w:rsidRPr="00887C31" w:rsidRDefault="003C2B05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C2B05" w:rsidRDefault="003C2B05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C2B05" w:rsidRPr="003C2B05" w:rsidRDefault="003C2B05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70923" w:rsidRPr="003C2B05" w:rsidRDefault="00170923" w:rsidP="00726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</w:p>
    <w:bookmarkEnd w:id="1"/>
    <w:p w:rsidR="00887C31" w:rsidRDefault="00887C31" w:rsidP="00726F5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color w:val="auto"/>
          <w:kern w:val="36"/>
          <w:sz w:val="24"/>
          <w:szCs w:val="24"/>
          <w:lang w:eastAsia="ru-RU"/>
        </w:rPr>
      </w:pPr>
    </w:p>
    <w:p w:rsidR="00933C26" w:rsidRPr="003C2B05" w:rsidRDefault="00933C26" w:rsidP="00726F5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color w:val="auto"/>
          <w:kern w:val="36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/>
          <w:b/>
          <w:bCs/>
          <w:caps/>
          <w:color w:val="auto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87C31" w:rsidRPr="00887C31" w:rsidRDefault="00887C31" w:rsidP="00726F56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70923" w:rsidRPr="00887C31" w:rsidRDefault="00170923" w:rsidP="00726F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</w:pPr>
      <w:r w:rsidRPr="00887C31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  <w:t>ЛИЧНОСТНЫЕ РЕЗУЛЬТАТЫ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52"/>
        </w:tabs>
        <w:spacing w:after="0" w:line="240" w:lineRule="auto"/>
        <w:ind w:left="48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66"/>
        </w:tabs>
        <w:spacing w:after="0" w:line="240" w:lineRule="auto"/>
        <w:ind w:left="48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76"/>
        </w:tabs>
        <w:spacing w:after="0" w:line="240" w:lineRule="auto"/>
        <w:ind w:left="48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76"/>
        </w:tabs>
        <w:spacing w:after="0" w:line="240" w:lineRule="auto"/>
        <w:ind w:left="48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контрпримеры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361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34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095342" w:rsidRPr="003C2B05" w:rsidRDefault="00095342" w:rsidP="00726F56">
      <w:pPr>
        <w:shd w:val="clear" w:color="auto" w:fill="FFFFFF"/>
        <w:spacing w:after="0" w:line="240" w:lineRule="auto"/>
        <w:ind w:left="360" w:firstLine="709"/>
        <w:jc w:val="both"/>
        <w:rPr>
          <w:rStyle w:val="fontstyle01"/>
          <w:i/>
          <w:color w:val="auto"/>
        </w:rPr>
      </w:pPr>
    </w:p>
    <w:p w:rsidR="00095342" w:rsidRPr="003C2B05" w:rsidRDefault="00095342" w:rsidP="00726F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</w:pPr>
      <w:r w:rsidRPr="003C2B05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  <w:t>МЕТАПРЕДМЕТНЫЕ РЕЗУЛЬТАТЫ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32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4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4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6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4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логическое рассуждение</w:t>
      </w:r>
      <w:proofErr w:type="gram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, умозаключение (индуктивное, дедуктивное и по аналогии) и выводы;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51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создавать, применять и преобразовывать знаков</w:t>
      </w:r>
      <w:proofErr w:type="gram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о-</w:t>
      </w:r>
      <w:proofErr w:type="gram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51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87C31" w:rsidRPr="00887C31" w:rsidRDefault="00887C31" w:rsidP="00726F56">
      <w:pPr>
        <w:numPr>
          <w:ilvl w:val="1"/>
          <w:numId w:val="19"/>
        </w:numPr>
        <w:tabs>
          <w:tab w:val="left" w:pos="356"/>
        </w:tabs>
        <w:spacing w:after="0" w:line="240" w:lineRule="auto"/>
        <w:ind w:left="340" w:right="2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учебной и </w:t>
      </w:r>
      <w:proofErr w:type="spell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общепользовательской</w:t>
      </w:r>
      <w:proofErr w:type="spell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компетентности в области использования информаци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онно-коммуникационных технологий (</w:t>
      </w:r>
      <w:proofErr w:type="gramStart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ИКТ-компетентности</w:t>
      </w:r>
      <w:proofErr w:type="gramEnd"/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);</w:t>
      </w:r>
    </w:p>
    <w:p w:rsidR="00887C31" w:rsidRPr="00887C31" w:rsidRDefault="00887C31" w:rsidP="00726F56">
      <w:pPr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9) первоначальные представления об идеях и о методах мате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58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видеть математическую задачу в контексте проб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лемной ситуации в других дисциплинах, в окружающей жизни;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53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ной информации;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67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страции, интерпретации, аргументации;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67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72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77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ритмом;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67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87C31" w:rsidRPr="00887C31" w:rsidRDefault="00887C31" w:rsidP="00726F56">
      <w:pPr>
        <w:numPr>
          <w:ilvl w:val="0"/>
          <w:numId w:val="19"/>
        </w:numPr>
        <w:tabs>
          <w:tab w:val="left" w:pos="467"/>
        </w:tabs>
        <w:spacing w:after="0" w:line="240" w:lineRule="auto"/>
        <w:ind w:left="440" w:right="40"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t>умение планировать и осуществлять деятельность, направ</w:t>
      </w:r>
      <w:r w:rsidRPr="00887C3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ленную на решение задач исследовательского характера.</w:t>
      </w:r>
    </w:p>
    <w:p w:rsidR="00095342" w:rsidRPr="003C2B05" w:rsidRDefault="00095342" w:rsidP="00726F56">
      <w:pPr>
        <w:pStyle w:val="a6"/>
        <w:spacing w:after="0" w:line="240" w:lineRule="auto"/>
        <w:ind w:firstLine="709"/>
        <w:contextualSpacing w:val="0"/>
        <w:jc w:val="both"/>
        <w:rPr>
          <w:rStyle w:val="fontstyle31"/>
          <w:rFonts w:ascii="Times New Roman" w:hAnsi="Times New Roman" w:hint="default"/>
          <w:b w:val="0"/>
          <w:color w:val="auto"/>
        </w:rPr>
      </w:pPr>
    </w:p>
    <w:p w:rsidR="00095342" w:rsidRPr="003C2B05" w:rsidRDefault="00095342" w:rsidP="00726F56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3C2B05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ru-RU"/>
        </w:rPr>
        <w:t>ПРЕДМЕТНЫЕ РЕЗУЛЬТАТЫ</w:t>
      </w:r>
      <w:r w:rsidRPr="003C2B05">
        <w:rPr>
          <w:rStyle w:val="fontstyle01"/>
          <w:color w:val="auto"/>
        </w:rPr>
        <w:t xml:space="preserve"> 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 xml:space="preserve"> следующих умений: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вычислять значения геометрических величи</w:t>
      </w:r>
      <w:proofErr w:type="gramStart"/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н(</w:t>
      </w:r>
      <w:proofErr w:type="gramEnd"/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lastRenderedPageBreak/>
        <w:t>•  решать геометрические задачи, опираясь на изученные свойства фигур и отношений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b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b/>
          <w:color w:val="auto"/>
          <w:sz w:val="24"/>
          <w:szCs w:val="24"/>
        </w:rPr>
        <w:t xml:space="preserve">•  </w:t>
      </w: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 xml:space="preserve"> решать простейшие планиметрические задачи в пространстве.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b/>
          <w:bCs/>
          <w:iCs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b/>
          <w:bCs/>
          <w:iCs/>
          <w:color w:val="auto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25E0">
        <w:rPr>
          <w:rFonts w:ascii="Times New Roman" w:eastAsia="Newton-Regular" w:hAnsi="Times New Roman" w:cs="Times New Roman"/>
          <w:b/>
          <w:bCs/>
          <w:iCs/>
          <w:color w:val="auto"/>
          <w:sz w:val="24"/>
          <w:szCs w:val="24"/>
        </w:rPr>
        <w:t>для</w:t>
      </w:r>
      <w:proofErr w:type="gramEnd"/>
      <w:r w:rsidRPr="006225E0">
        <w:rPr>
          <w:rFonts w:ascii="Times New Roman" w:eastAsia="Newton-Regular" w:hAnsi="Times New Roman" w:cs="Times New Roman"/>
          <w:b/>
          <w:bCs/>
          <w:iCs/>
          <w:color w:val="auto"/>
          <w:sz w:val="24"/>
          <w:szCs w:val="24"/>
        </w:rPr>
        <w:t>: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b/>
          <w:bCs/>
          <w:iCs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 описания реальных ситуаций на языке геометрии;</w:t>
      </w:r>
    </w:p>
    <w:p w:rsidR="006225E0" w:rsidRPr="006225E0" w:rsidRDefault="006225E0" w:rsidP="00726F5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tabs>
          <w:tab w:val="left" w:pos="9214"/>
        </w:tabs>
        <w:spacing w:after="0" w:line="240" w:lineRule="auto"/>
        <w:ind w:left="709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 расчетов, включающих простейшие тригонометрические формулы;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 решения геометрических задач с использованием тригонометрии;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proofErr w:type="gramStart"/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>•   построений с помощью геометрических инструментов (линейка, угольник, циркуль,</w:t>
      </w:r>
      <w:proofErr w:type="gramEnd"/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Newton-Regular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Newton-Regular" w:hAnsi="Times New Roman" w:cs="Times New Roman"/>
          <w:color w:val="auto"/>
          <w:sz w:val="24"/>
          <w:szCs w:val="24"/>
        </w:rPr>
        <w:t xml:space="preserve">    транспортир).</w:t>
      </w:r>
    </w:p>
    <w:p w:rsidR="006225E0" w:rsidRPr="006225E0" w:rsidRDefault="006225E0" w:rsidP="00726F5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225E0" w:rsidRPr="006225E0" w:rsidRDefault="006225E0" w:rsidP="00726F5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результате изучения геометрии   </w:t>
      </w:r>
      <w:proofErr w:type="gramStart"/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225E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научится: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Наглядная геометрия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1) распознавать на чертежах, рисунках, моделях и в окружаю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щем мире плоские и пространственные геометрические фи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гуры;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2) распознавать развёртки куба, прямоугольного параллелепи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педа;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3) определять по линейным размерам развёртки фигуры ли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нейные размеры самой фигуры и наоборот;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4) вычислять объём прямоугольного параллелепипеда.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proofErr w:type="gramStart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Обучающийся</w:t>
      </w:r>
      <w:proofErr w:type="gramEnd"/>
      <w:r w:rsidRPr="006225E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 получит возможность: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вычислять объёмы пространственных геометрических фигур, составленных из прямоугольных параллелепи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педов;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6225E0" w:rsidRPr="006225E0" w:rsidRDefault="006225E0" w:rsidP="00726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применять понятие развёртки для выполнения практи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ческих расчётов.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Геометрические фигуры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Обучающийся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научится: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2) распознавать и изображать на чертежах и рисунках гео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метрические фигуры и их конфигурации;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рот, параллельный перенос);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4) оперировать с начальными понятиями тригонометрии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и выполнять элементарные операции над функциями углов;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6) решать несложные задачи на построение, применяя основ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ные алгоритмы построения с помощью циркуля и ли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нейки;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7) решать простейшие планиметрические задачи в простран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стве.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proofErr w:type="gramStart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Обучающийся</w:t>
      </w:r>
      <w:proofErr w:type="gramEnd"/>
      <w:r w:rsidRPr="006225E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 получит возможность: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овладеть методами решения задач на вычисления и до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казательства: методом от противного, методом подо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бия, методом перебора вариантов и методом геометри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ческих мест точек;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приобрести опыт применения алгебраического и триго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нометрического аппарата и идей движения при реше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нии геометрических задач;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овладеть традиционной схемой решения задач на по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строение с помощью циркуля и линейки: анализ, постро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ение, доказательство и исследование;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научиться решать задачи на построение методом гео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метрического места точек и методом подобия;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приобрести опыт исследования свой</w:t>
      </w:r>
      <w:proofErr w:type="gramStart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ств пл</w:t>
      </w:r>
      <w:proofErr w:type="gramEnd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аниметриче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ских фигур с помощью компьютерных программ.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Измерение геометрических величин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Обучающийся</w:t>
      </w:r>
      <w:r w:rsidRPr="006225E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научится: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ны окружности, длины дуги окружности, градусной меры угла;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2) вычислять длины линейных элементов фигур и их углы, ис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пользуя формулы длины окружности и длины дуги окруж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ности, формулы площадей фигур;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3) вычислять площади треугольников, прямоугольников, па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раллелограммов, трапеций, кругов и секторов;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4) вычислять длину окружности, длину дуги окружности;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щадей фигур;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>6) решать практические задачи, связанные с нахождением гео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метрических величин (используя при необходимости спра</w:t>
      </w: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вочники и технические средства).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proofErr w:type="gramStart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Обучающийся</w:t>
      </w:r>
      <w:proofErr w:type="gramEnd"/>
      <w:r w:rsidRPr="006225E0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 получит возможность: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вычислять площади фигур, составленных из двух или бо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лее прямоугольников, параллелограммов, треугольников, круга и сектора;</w:t>
      </w:r>
    </w:p>
    <w:p w:rsidR="006225E0" w:rsidRP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вычислять площади многоугольников, используя отноше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 xml:space="preserve">ния равновеликости и </w:t>
      </w:r>
      <w:proofErr w:type="spellStart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равносоставленности</w:t>
      </w:r>
      <w:proofErr w:type="spellEnd"/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;</w:t>
      </w:r>
    </w:p>
    <w:p w:rsidR="006225E0" w:rsidRDefault="006225E0" w:rsidP="00726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6225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9) 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приобрести опыт применения алгебраического и триго</w:t>
      </w:r>
      <w:r w:rsidRPr="006225E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E03B86" w:rsidRPr="006225E0" w:rsidRDefault="00E03B86" w:rsidP="00622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:rsidR="00C50343" w:rsidRPr="003C2B05" w:rsidRDefault="00095342" w:rsidP="006225E0">
      <w:pPr>
        <w:spacing w:after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C2B05">
        <w:rPr>
          <w:rFonts w:ascii="Times New Roman" w:hAnsi="Times New Roman"/>
          <w:b/>
          <w:bCs/>
          <w:color w:val="auto"/>
          <w:sz w:val="24"/>
          <w:szCs w:val="24"/>
        </w:rPr>
        <w:t>Тематическое планирование по учебному курсу «</w:t>
      </w:r>
      <w:r w:rsidR="006225E0">
        <w:rPr>
          <w:rFonts w:ascii="Times New Roman" w:hAnsi="Times New Roman"/>
          <w:b/>
          <w:bCs/>
          <w:color w:val="auto"/>
          <w:sz w:val="24"/>
          <w:szCs w:val="24"/>
        </w:rPr>
        <w:t>Геометрия</w:t>
      </w:r>
      <w:r w:rsidRPr="003C2B05">
        <w:rPr>
          <w:rFonts w:ascii="Times New Roman" w:hAnsi="Times New Roman"/>
          <w:b/>
          <w:bCs/>
          <w:color w:val="auto"/>
          <w:sz w:val="24"/>
          <w:szCs w:val="24"/>
        </w:rPr>
        <w:t>» в 8 классе</w:t>
      </w:r>
    </w:p>
    <w:p w:rsidR="00095342" w:rsidRDefault="00095342" w:rsidP="006225E0">
      <w:pPr>
        <w:pStyle w:val="16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1560"/>
        <w:gridCol w:w="5102"/>
        <w:gridCol w:w="1701"/>
        <w:gridCol w:w="1843"/>
      </w:tblGrid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 xml:space="preserve">Распределение учебных часов по разделам программы.    №  </w:t>
            </w:r>
            <w:proofErr w:type="gramStart"/>
            <w:r w:rsidRPr="006225E0">
              <w:rPr>
                <w:b w:val="0"/>
                <w:sz w:val="24"/>
                <w:szCs w:val="24"/>
              </w:rPr>
              <w:t>п</w:t>
            </w:r>
            <w:proofErr w:type="gramEnd"/>
            <w:r w:rsidRPr="006225E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Название раздела</w:t>
            </w:r>
          </w:p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03B86" w:rsidRPr="00E03B86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E03B86">
              <w:rPr>
                <w:b w:val="0"/>
                <w:sz w:val="24"/>
                <w:szCs w:val="24"/>
              </w:rPr>
              <w:t>Количество контрольных работ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Повторение курса геометрии  7-го класса.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Тема 1.</w:t>
            </w: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bCs/>
                <w:sz w:val="24"/>
                <w:szCs w:val="24"/>
              </w:rPr>
              <w:t>Четырехугольники.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Тема 2.</w:t>
            </w: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Площадь.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Тема 3.</w:t>
            </w: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Подобные   треугольники.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Тема 4.</w:t>
            </w: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bCs/>
                <w:sz w:val="24"/>
                <w:szCs w:val="24"/>
              </w:rPr>
              <w:t>Окружность.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2" w:type="dxa"/>
          </w:tcPr>
          <w:p w:rsidR="00E03B86" w:rsidRPr="006225E0" w:rsidRDefault="00E03B86" w:rsidP="006225E0">
            <w:pPr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03B86" w:rsidRPr="006225E0" w:rsidTr="00726F56">
        <w:tc>
          <w:tcPr>
            <w:tcW w:w="1560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2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 w:rsidRPr="006225E0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E03B86" w:rsidRPr="006225E0" w:rsidRDefault="00E03B86" w:rsidP="0062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</w:tbl>
    <w:p w:rsidR="006225E0" w:rsidRPr="003C2B05" w:rsidRDefault="006225E0" w:rsidP="006225E0">
      <w:pPr>
        <w:pStyle w:val="16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6225E0" w:rsidRPr="003C2B05" w:rsidSect="00726F56"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:rsidR="00C50343" w:rsidRPr="003C2B05" w:rsidRDefault="00F368FD" w:rsidP="00A03106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B05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Поурочное п</w:t>
      </w:r>
      <w:r w:rsidR="00843455">
        <w:rPr>
          <w:rFonts w:ascii="Times New Roman" w:hAnsi="Times New Roman"/>
          <w:b/>
          <w:bCs/>
          <w:color w:val="auto"/>
          <w:sz w:val="24"/>
          <w:szCs w:val="24"/>
        </w:rPr>
        <w:t>ланирование по предмету «Геометрия</w:t>
      </w:r>
      <w:r w:rsidRPr="003C2B05">
        <w:rPr>
          <w:rFonts w:ascii="Times New Roman" w:hAnsi="Times New Roman"/>
          <w:b/>
          <w:bCs/>
          <w:color w:val="auto"/>
          <w:sz w:val="24"/>
          <w:szCs w:val="24"/>
        </w:rPr>
        <w:t>» в 8 классе</w:t>
      </w:r>
    </w:p>
    <w:p w:rsidR="00C50343" w:rsidRDefault="00C50343" w:rsidP="00A03106">
      <w:pPr>
        <w:spacing w:after="0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851"/>
        <w:gridCol w:w="8363"/>
        <w:gridCol w:w="850"/>
        <w:gridCol w:w="4395"/>
      </w:tblGrid>
      <w:tr w:rsidR="00843455" w:rsidRPr="00843455" w:rsidTr="00F930AB">
        <w:trPr>
          <w:trHeight w:val="742"/>
        </w:trPr>
        <w:tc>
          <w:tcPr>
            <w:tcW w:w="817" w:type="dxa"/>
            <w:vAlign w:val="center"/>
          </w:tcPr>
          <w:p w:rsidR="00843455" w:rsidRPr="00843455" w:rsidRDefault="00843455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843455">
              <w:rPr>
                <w:b w:val="0"/>
                <w:sz w:val="24"/>
                <w:szCs w:val="24"/>
              </w:rPr>
              <w:t>п</w:t>
            </w:r>
            <w:proofErr w:type="gramEnd"/>
            <w:r w:rsidRPr="00843455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843455" w:rsidRPr="00843455" w:rsidRDefault="00843455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843455" w:rsidRPr="00843455" w:rsidRDefault="00843455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843455" w:rsidRPr="00843455" w:rsidRDefault="00843455" w:rsidP="00F930AB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43455">
              <w:rPr>
                <w:b w:val="0"/>
                <w:sz w:val="24"/>
                <w:szCs w:val="24"/>
              </w:rPr>
              <w:t xml:space="preserve">Коли </w:t>
            </w:r>
            <w:proofErr w:type="spellStart"/>
            <w:r w:rsidRPr="00843455">
              <w:rPr>
                <w:b w:val="0"/>
                <w:sz w:val="24"/>
                <w:szCs w:val="24"/>
              </w:rPr>
              <w:t>чество</w:t>
            </w:r>
            <w:proofErr w:type="spellEnd"/>
            <w:proofErr w:type="gramEnd"/>
            <w:r w:rsidRPr="00843455">
              <w:rPr>
                <w:b w:val="0"/>
                <w:sz w:val="24"/>
                <w:szCs w:val="24"/>
              </w:rPr>
              <w:t xml:space="preserve"> часов</w:t>
            </w:r>
          </w:p>
        </w:tc>
        <w:tc>
          <w:tcPr>
            <w:tcW w:w="4395" w:type="dxa"/>
          </w:tcPr>
          <w:p w:rsidR="00843455" w:rsidRPr="00843455" w:rsidRDefault="00843455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Домашнее задание</w:t>
            </w:r>
          </w:p>
        </w:tc>
      </w:tr>
      <w:tr w:rsidR="00843455" w:rsidRPr="00843455" w:rsidTr="00F930AB">
        <w:trPr>
          <w:trHeight w:val="231"/>
        </w:trPr>
        <w:tc>
          <w:tcPr>
            <w:tcW w:w="15276" w:type="dxa"/>
            <w:gridSpan w:val="5"/>
          </w:tcPr>
          <w:p w:rsidR="00843455" w:rsidRPr="00843455" w:rsidRDefault="00843455" w:rsidP="00F930AB">
            <w:pPr>
              <w:jc w:val="center"/>
              <w:rPr>
                <w:bCs/>
                <w:sz w:val="24"/>
                <w:szCs w:val="24"/>
              </w:rPr>
            </w:pPr>
            <w:r w:rsidRPr="00843455">
              <w:rPr>
                <w:sz w:val="24"/>
                <w:szCs w:val="24"/>
              </w:rPr>
              <w:t>Повторение  (2 часа).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937F60" w:rsidRPr="00843455" w:rsidRDefault="00937F60" w:rsidP="00F930AB">
            <w:pPr>
              <w:rPr>
                <w:b w:val="0"/>
                <w:iCs/>
                <w:sz w:val="24"/>
                <w:szCs w:val="24"/>
              </w:rPr>
            </w:pPr>
            <w:r w:rsidRPr="00843455">
              <w:rPr>
                <w:b w:val="0"/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shd w:val="clear" w:color="auto" w:fill="FFFFFF"/>
              <w:ind w:right="154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937F60" w:rsidRPr="00843455" w:rsidRDefault="00937F60" w:rsidP="00F930AB">
            <w:pPr>
              <w:rPr>
                <w:b w:val="0"/>
                <w:iCs/>
                <w:sz w:val="24"/>
                <w:szCs w:val="24"/>
              </w:rPr>
            </w:pPr>
            <w:r w:rsidRPr="00843455">
              <w:rPr>
                <w:b w:val="0"/>
                <w:i/>
                <w:iCs/>
                <w:sz w:val="24"/>
                <w:szCs w:val="24"/>
              </w:rPr>
              <w:t>Входная  диагностика</w:t>
            </w:r>
            <w:r w:rsidRPr="00843455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shd w:val="clear" w:color="auto" w:fill="FFFFFF"/>
              <w:ind w:right="154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15276" w:type="dxa"/>
            <w:gridSpan w:val="5"/>
          </w:tcPr>
          <w:p w:rsidR="00937F60" w:rsidRPr="00937F60" w:rsidRDefault="00937F60" w:rsidP="00937F60">
            <w:pPr>
              <w:shd w:val="clear" w:color="auto" w:fill="FFFFFF"/>
              <w:ind w:right="154"/>
              <w:jc w:val="center"/>
              <w:rPr>
                <w:sz w:val="24"/>
                <w:szCs w:val="24"/>
              </w:rPr>
            </w:pPr>
            <w:r w:rsidRPr="00937F60">
              <w:rPr>
                <w:bCs/>
                <w:sz w:val="24"/>
                <w:szCs w:val="24"/>
              </w:rPr>
              <w:t xml:space="preserve">Глава 5.  </w:t>
            </w:r>
            <w:r w:rsidRPr="00937F60">
              <w:rPr>
                <w:iCs/>
                <w:sz w:val="24"/>
                <w:szCs w:val="24"/>
              </w:rPr>
              <w:t xml:space="preserve">Четырехугольники  </w:t>
            </w:r>
            <w:r w:rsidRPr="00937F60">
              <w:rPr>
                <w:bCs/>
                <w:sz w:val="24"/>
                <w:szCs w:val="24"/>
              </w:rPr>
              <w:t>(14 часов).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1 п.39, 40, 41,  №365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Четырехугольник.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1 п.39, 40, 41,  №368, 370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Параллелограмм.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2 п. 42, №372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Свойства и признаки параллелограмма.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2 п.43, №377</w:t>
            </w:r>
          </w:p>
        </w:tc>
      </w:tr>
      <w:tr w:rsidR="00937F60" w:rsidRPr="00843455" w:rsidTr="00F930AB">
        <w:trPr>
          <w:trHeight w:val="309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2  п. 43, №382, 383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Трапеция.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2 п. 44, № 389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2 п. 44, №385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 394, 398, 393(б)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Прямоугольник.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45, № 399, 401 (а), 404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Ромб и квадрат.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46, в 14,15 № 405, 409, 411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П.47, в 16-20, №415 (б), 413 (а),410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 3 п. 47, №418, 419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ind w:left="-108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 xml:space="preserve">  №420,422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i/>
                <w:sz w:val="24"/>
                <w:szCs w:val="24"/>
              </w:rPr>
            </w:pPr>
            <w:r w:rsidRPr="00843455">
              <w:rPr>
                <w:b w:val="0"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  <w:r w:rsidRPr="0084345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bCs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15276" w:type="dxa"/>
            <w:gridSpan w:val="5"/>
          </w:tcPr>
          <w:p w:rsidR="00937F60" w:rsidRPr="00937F60" w:rsidRDefault="00937F60" w:rsidP="00937F60">
            <w:pPr>
              <w:jc w:val="center"/>
              <w:rPr>
                <w:bCs/>
                <w:sz w:val="24"/>
                <w:szCs w:val="24"/>
              </w:rPr>
            </w:pPr>
            <w:r w:rsidRPr="00937F60">
              <w:rPr>
                <w:iCs/>
                <w:sz w:val="24"/>
                <w:szCs w:val="24"/>
              </w:rPr>
              <w:t>Глава 6.  Площадь  (14 часов).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Анализ. Понятие площади многоугольника. Площадь квадрата.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§1 п.48, 49, №447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п.50, №452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п.51, №463,465</w:t>
            </w:r>
          </w:p>
        </w:tc>
      </w:tr>
      <w:tr w:rsidR="00937F60" w:rsidRPr="00843455" w:rsidTr="00F930AB">
        <w:trPr>
          <w:trHeight w:val="292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Площадь треугольника.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п.52, №470,471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№472, 475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по теме «Площадь треугольника».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п.53, №480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 «Площадь многоугольника».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№481, 482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 xml:space="preserve">№464, 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Теорема Пифагора.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§3 п.54, №483, 485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§3 п.55, № 496, 498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№483, 499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№495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 xml:space="preserve">№ 490в, 497, 503, 518 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bCs/>
                <w:i/>
                <w:iCs/>
                <w:sz w:val="24"/>
                <w:szCs w:val="24"/>
              </w:rPr>
              <w:t>Контрольная работа №2 по теме: «Площади».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bCs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rPr>
          <w:trHeight w:val="288"/>
        </w:trPr>
        <w:tc>
          <w:tcPr>
            <w:tcW w:w="15276" w:type="dxa"/>
            <w:gridSpan w:val="5"/>
          </w:tcPr>
          <w:p w:rsidR="00937F60" w:rsidRPr="00937F60" w:rsidRDefault="00937F60" w:rsidP="00937F60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F60">
              <w:rPr>
                <w:rFonts w:eastAsia="Calibri"/>
                <w:iCs/>
                <w:sz w:val="24"/>
                <w:szCs w:val="24"/>
              </w:rPr>
              <w:t>Глава 7.  Подобные   треугольники  (19 часов).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Анализ. Определение подобных  треугольников.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§1 п.56-57, №534,536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§1 п. 58,  №545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left="46"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п.59, №551,553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left="46"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№558,560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left="46"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§2 п. 60, №563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bCs/>
                <w:i/>
                <w:iCs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Решение задач на применение второго и третьего  признаков  подобия треугольников. 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№561, 562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на применение  трех признаков подобия треугольников.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№555</w:t>
            </w:r>
          </w:p>
        </w:tc>
      </w:tr>
      <w:tr w:rsidR="00937F60" w:rsidRPr="00843455" w:rsidTr="00F930AB">
        <w:trPr>
          <w:trHeight w:val="301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i/>
                <w:sz w:val="24"/>
                <w:szCs w:val="24"/>
              </w:rPr>
            </w:pPr>
            <w:r w:rsidRPr="00843455">
              <w:rPr>
                <w:b w:val="0"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Анализ.  Средняя линия треугольника.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№564, 566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№567, 568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№570, 572</w:t>
            </w:r>
          </w:p>
        </w:tc>
      </w:tr>
      <w:tr w:rsidR="00937F60" w:rsidRPr="00843455" w:rsidTr="00F930AB">
        <w:trPr>
          <w:trHeight w:val="302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№574, 577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№578, 580</w:t>
            </w:r>
          </w:p>
        </w:tc>
      </w:tr>
      <w:tr w:rsidR="00937F60" w:rsidRPr="00843455" w:rsidTr="00F930AB">
        <w:trPr>
          <w:trHeight w:val="374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Задачи на построение.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№587, 588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937F60" w:rsidRPr="00843455" w:rsidRDefault="00937F60" w:rsidP="00F930AB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№589, 590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№593, 595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Значения синуса, косинуса и тангенса для углов 30</w:t>
            </w:r>
            <w:r w:rsidRPr="00843455">
              <w:rPr>
                <w:b w:val="0"/>
                <w:sz w:val="24"/>
                <w:szCs w:val="24"/>
                <w:vertAlign w:val="superscript"/>
              </w:rPr>
              <w:t>0</w:t>
            </w:r>
            <w:r w:rsidRPr="00843455">
              <w:rPr>
                <w:b w:val="0"/>
                <w:sz w:val="24"/>
                <w:szCs w:val="24"/>
              </w:rPr>
              <w:t>, 45</w:t>
            </w:r>
            <w:r w:rsidRPr="00843455">
              <w:rPr>
                <w:b w:val="0"/>
                <w:sz w:val="24"/>
                <w:szCs w:val="24"/>
                <w:vertAlign w:val="superscript"/>
              </w:rPr>
              <w:t>0</w:t>
            </w:r>
            <w:r w:rsidRPr="00843455">
              <w:rPr>
                <w:b w:val="0"/>
                <w:sz w:val="24"/>
                <w:szCs w:val="24"/>
              </w:rPr>
              <w:t>, 60</w:t>
            </w:r>
            <w:r w:rsidRPr="00843455">
              <w:rPr>
                <w:b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№596, 597</w:t>
            </w:r>
          </w:p>
        </w:tc>
      </w:tr>
      <w:tr w:rsidR="00937F60" w:rsidRPr="00843455" w:rsidTr="00F930AB">
        <w:trPr>
          <w:trHeight w:val="221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№611, 614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bCs/>
                <w:i/>
                <w:iCs/>
                <w:sz w:val="24"/>
                <w:szCs w:val="24"/>
              </w:rPr>
            </w:pPr>
            <w:r w:rsidRPr="00843455">
              <w:rPr>
                <w:b w:val="0"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843455">
              <w:rPr>
                <w:b w:val="0"/>
                <w:i/>
                <w:sz w:val="24"/>
                <w:szCs w:val="24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15276" w:type="dxa"/>
            <w:gridSpan w:val="5"/>
          </w:tcPr>
          <w:p w:rsidR="00937F60" w:rsidRPr="00937F60" w:rsidRDefault="00937F60" w:rsidP="00937F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7F60">
              <w:rPr>
                <w:rFonts w:eastAsia="Calibri"/>
                <w:iCs/>
                <w:sz w:val="24"/>
                <w:szCs w:val="24"/>
              </w:rPr>
              <w:t>Глава 8.  Окружность  (17 часов).</w:t>
            </w:r>
          </w:p>
        </w:tc>
      </w:tr>
      <w:tr w:rsidR="00937F60" w:rsidRPr="00843455" w:rsidTr="00F930AB">
        <w:trPr>
          <w:trHeight w:val="274"/>
        </w:trPr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Анализ.  Взаимное расположение прямой и окружности.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68, № 632, 633, 631(</w:t>
            </w:r>
            <w:proofErr w:type="spell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,г</w:t>
            </w:r>
            <w:proofErr w:type="spellEnd"/>
            <w:proofErr w:type="gramEnd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69, № 634, 636, 640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П.70, №649(</w:t>
            </w:r>
            <w:proofErr w:type="spellStart"/>
            <w:r w:rsidRPr="00937F60">
              <w:rPr>
                <w:b w:val="0"/>
                <w:sz w:val="24"/>
                <w:szCs w:val="24"/>
              </w:rPr>
              <w:t>б</w:t>
            </w:r>
            <w:proofErr w:type="gramStart"/>
            <w:r w:rsidRPr="00937F60">
              <w:rPr>
                <w:b w:val="0"/>
                <w:sz w:val="24"/>
                <w:szCs w:val="24"/>
              </w:rPr>
              <w:t>,г</w:t>
            </w:r>
            <w:proofErr w:type="spellEnd"/>
            <w:proofErr w:type="gramEnd"/>
            <w:r w:rsidRPr="00937F60">
              <w:rPr>
                <w:b w:val="0"/>
                <w:sz w:val="24"/>
                <w:szCs w:val="24"/>
              </w:rPr>
              <w:t>),650(б),651(б),652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 xml:space="preserve">Теорема о вписанном угле. 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71,№ 655, 657, 659, 654(</w:t>
            </w:r>
            <w:proofErr w:type="spell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proofErr w:type="gram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,г</w:t>
            </w:r>
            <w:proofErr w:type="spellEnd"/>
            <w:proofErr w:type="gramEnd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71, № 666(</w:t>
            </w:r>
            <w:proofErr w:type="spell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Start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,г</w:t>
            </w:r>
            <w:proofErr w:type="spellEnd"/>
            <w:proofErr w:type="gramEnd"/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), 660, 668, 671(б)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 661, 663, 673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§3 п.72, 675,677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Свойства серединного  перпендикуляра к отрезку.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№679, 681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Теорема о пересечении  высот треугольника.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§3 п.73, 688, 684, 685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Вписанная окружность.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§4 п.74, №690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§4 п.75, №691,693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Описанная окружность.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№695,697, вопросы  с.160-161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№700,702, вопросы  с.187-188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i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pStyle w:val="af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F60">
              <w:rPr>
                <w:rFonts w:ascii="Times New Roman" w:hAnsi="Times New Roman"/>
                <w:color w:val="auto"/>
                <w:sz w:val="24"/>
                <w:szCs w:val="24"/>
              </w:rPr>
              <w:t>П. 75, № 705(б), 707, 711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7F60" w:rsidRPr="00843455" w:rsidRDefault="00937F60" w:rsidP="00F930AB">
            <w:pPr>
              <w:ind w:hanging="108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bCs/>
                <w:iCs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sz w:val="24"/>
                <w:szCs w:val="24"/>
              </w:rPr>
              <w:t>№ 709, 710, 731, 735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937F60" w:rsidRPr="00843455" w:rsidRDefault="00937F60" w:rsidP="00F930AB">
            <w:pPr>
              <w:rPr>
                <w:b w:val="0"/>
                <w:i/>
                <w:sz w:val="24"/>
                <w:szCs w:val="24"/>
              </w:rPr>
            </w:pPr>
            <w:r w:rsidRPr="00843455">
              <w:rPr>
                <w:b w:val="0"/>
                <w:i/>
                <w:sz w:val="24"/>
                <w:szCs w:val="24"/>
              </w:rPr>
              <w:t>Контрольная работа № 5 по теме: «Окружность».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keepLines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15276" w:type="dxa"/>
            <w:gridSpan w:val="5"/>
          </w:tcPr>
          <w:p w:rsidR="00937F60" w:rsidRPr="00937F60" w:rsidRDefault="00937F60" w:rsidP="00937F60">
            <w:pPr>
              <w:jc w:val="center"/>
              <w:rPr>
                <w:bCs/>
                <w:sz w:val="24"/>
                <w:szCs w:val="24"/>
              </w:rPr>
            </w:pPr>
            <w:r w:rsidRPr="00937F60">
              <w:rPr>
                <w:sz w:val="24"/>
                <w:szCs w:val="24"/>
              </w:rPr>
              <w:t>Повторение (2 часа).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Аттестационная   работа  за  курс  геометрии  8  класса.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bCs/>
                <w:sz w:val="24"/>
                <w:szCs w:val="24"/>
              </w:rPr>
            </w:pPr>
            <w:r w:rsidRPr="00937F60">
              <w:rPr>
                <w:b w:val="0"/>
                <w:bCs/>
                <w:sz w:val="24"/>
                <w:szCs w:val="24"/>
              </w:rPr>
              <w:t>Решу ОГЭ</w:t>
            </w:r>
          </w:p>
        </w:tc>
      </w:tr>
      <w:tr w:rsidR="00937F60" w:rsidRPr="00843455" w:rsidTr="00F930AB">
        <w:tc>
          <w:tcPr>
            <w:tcW w:w="817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37F60" w:rsidRPr="00843455" w:rsidRDefault="00937F60" w:rsidP="00F930A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:rsidR="00937F60" w:rsidRPr="00843455" w:rsidRDefault="00937F60" w:rsidP="00F930AB">
            <w:pPr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  <w:shd w:val="clear" w:color="auto" w:fill="FFFFFF"/>
              </w:rPr>
              <w:t>Анализ. Итоговый  урок  по  курсу геометрии  8 класса.</w:t>
            </w:r>
          </w:p>
        </w:tc>
        <w:tc>
          <w:tcPr>
            <w:tcW w:w="850" w:type="dxa"/>
          </w:tcPr>
          <w:p w:rsidR="00937F60" w:rsidRPr="00843455" w:rsidRDefault="00937F60" w:rsidP="00F930AB">
            <w:pPr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8434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37F60" w:rsidRPr="00937F60" w:rsidRDefault="00937F60" w:rsidP="00937F60">
            <w:pPr>
              <w:rPr>
                <w:b w:val="0"/>
                <w:sz w:val="24"/>
                <w:szCs w:val="24"/>
              </w:rPr>
            </w:pPr>
          </w:p>
        </w:tc>
      </w:tr>
    </w:tbl>
    <w:p w:rsidR="00843455" w:rsidRPr="003C2B05" w:rsidRDefault="00843455" w:rsidP="00A03106">
      <w:pPr>
        <w:spacing w:after="0"/>
        <w:outlineLvl w:val="0"/>
        <w:rPr>
          <w:rFonts w:ascii="Times New Roman" w:hAnsi="Times New Roman" w:cs="Times New Roman"/>
          <w:color w:val="auto"/>
          <w:sz w:val="24"/>
          <w:szCs w:val="24"/>
        </w:rPr>
        <w:sectPr w:rsidR="00843455" w:rsidRPr="003C2B05" w:rsidSect="00C50343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  <w:bookmarkStart w:id="2" w:name="_GoBack"/>
      <w:bookmarkEnd w:id="2"/>
    </w:p>
    <w:bookmarkEnd w:id="0"/>
    <w:p w:rsidR="00C50343" w:rsidRPr="003C2B05" w:rsidRDefault="00C50343" w:rsidP="00A03106">
      <w:pPr>
        <w:tabs>
          <w:tab w:val="left" w:pos="4095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50343" w:rsidRPr="003C2B05" w:rsidSect="00937F60">
      <w:pgSz w:w="16840" w:h="11900" w:orient="landscape"/>
      <w:pgMar w:top="851" w:right="992" w:bottom="1701" w:left="851" w:header="720" w:footer="720" w:gutter="0"/>
      <w:cols w:space="720" w:equalWidth="0">
        <w:col w:w="9307" w:space="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6E" w:rsidRDefault="00381C6E">
      <w:pPr>
        <w:spacing w:after="0" w:line="240" w:lineRule="auto"/>
      </w:pPr>
      <w:r>
        <w:separator/>
      </w:r>
    </w:p>
  </w:endnote>
  <w:endnote w:type="continuationSeparator" w:id="0">
    <w:p w:rsidR="00381C6E" w:rsidRDefault="0038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CopperGothCpsExp">
    <w:altName w:val="Segoe Script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6E" w:rsidRDefault="00381C6E">
      <w:pPr>
        <w:spacing w:after="0" w:line="240" w:lineRule="auto"/>
      </w:pPr>
      <w:r>
        <w:separator/>
      </w:r>
    </w:p>
  </w:footnote>
  <w:footnote w:type="continuationSeparator" w:id="0">
    <w:p w:rsidR="00381C6E" w:rsidRDefault="0038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1DB"/>
    <w:multiLevelType w:val="hybridMultilevel"/>
    <w:tmpl w:val="0B68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19C9"/>
    <w:multiLevelType w:val="hybridMultilevel"/>
    <w:tmpl w:val="F60E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7366"/>
    <w:multiLevelType w:val="hybridMultilevel"/>
    <w:tmpl w:val="C544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1026E"/>
    <w:multiLevelType w:val="hybridMultilevel"/>
    <w:tmpl w:val="5D96A55C"/>
    <w:lvl w:ilvl="0" w:tplc="8B443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01354"/>
    <w:multiLevelType w:val="hybridMultilevel"/>
    <w:tmpl w:val="4E4E8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2E1B61"/>
    <w:multiLevelType w:val="multilevel"/>
    <w:tmpl w:val="21BC6E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0752B0E"/>
    <w:multiLevelType w:val="hybridMultilevel"/>
    <w:tmpl w:val="6E1A3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7A0365"/>
    <w:multiLevelType w:val="hybridMultilevel"/>
    <w:tmpl w:val="B2B2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156DF"/>
    <w:multiLevelType w:val="hybridMultilevel"/>
    <w:tmpl w:val="D86C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56506"/>
    <w:multiLevelType w:val="hybridMultilevel"/>
    <w:tmpl w:val="E62E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56F42"/>
    <w:multiLevelType w:val="hybridMultilevel"/>
    <w:tmpl w:val="25DEFA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A94C3A"/>
    <w:multiLevelType w:val="hybridMultilevel"/>
    <w:tmpl w:val="B8124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94E9F"/>
    <w:multiLevelType w:val="hybridMultilevel"/>
    <w:tmpl w:val="D5BE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0334A"/>
    <w:multiLevelType w:val="hybridMultilevel"/>
    <w:tmpl w:val="6832DB80"/>
    <w:lvl w:ilvl="0" w:tplc="5B74F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AB6845"/>
    <w:multiLevelType w:val="hybridMultilevel"/>
    <w:tmpl w:val="CBA4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C4455"/>
    <w:multiLevelType w:val="hybridMultilevel"/>
    <w:tmpl w:val="F034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D676D"/>
    <w:multiLevelType w:val="hybridMultilevel"/>
    <w:tmpl w:val="CBAA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867A7"/>
    <w:multiLevelType w:val="hybridMultilevel"/>
    <w:tmpl w:val="42C86018"/>
    <w:lvl w:ilvl="0" w:tplc="E730A8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17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9A"/>
    <w:rsid w:val="0005259A"/>
    <w:rsid w:val="00095342"/>
    <w:rsid w:val="000A2F41"/>
    <w:rsid w:val="00170923"/>
    <w:rsid w:val="001A7FCB"/>
    <w:rsid w:val="001E02BC"/>
    <w:rsid w:val="00267091"/>
    <w:rsid w:val="002C5EAF"/>
    <w:rsid w:val="003369A5"/>
    <w:rsid w:val="00381C6E"/>
    <w:rsid w:val="003A6234"/>
    <w:rsid w:val="003C2B05"/>
    <w:rsid w:val="003E004E"/>
    <w:rsid w:val="004E0011"/>
    <w:rsid w:val="004F70F0"/>
    <w:rsid w:val="0051468A"/>
    <w:rsid w:val="0054256D"/>
    <w:rsid w:val="00573C52"/>
    <w:rsid w:val="0059746A"/>
    <w:rsid w:val="005B481E"/>
    <w:rsid w:val="006225E0"/>
    <w:rsid w:val="006D65E3"/>
    <w:rsid w:val="00726F56"/>
    <w:rsid w:val="00741676"/>
    <w:rsid w:val="007E21BB"/>
    <w:rsid w:val="00843455"/>
    <w:rsid w:val="00887C31"/>
    <w:rsid w:val="008A6525"/>
    <w:rsid w:val="008C2CB6"/>
    <w:rsid w:val="008C3BB6"/>
    <w:rsid w:val="00933C26"/>
    <w:rsid w:val="00937F60"/>
    <w:rsid w:val="00984E58"/>
    <w:rsid w:val="00A03106"/>
    <w:rsid w:val="00B1173E"/>
    <w:rsid w:val="00B27437"/>
    <w:rsid w:val="00B3382D"/>
    <w:rsid w:val="00C50343"/>
    <w:rsid w:val="00C67745"/>
    <w:rsid w:val="00D576BF"/>
    <w:rsid w:val="00D94B12"/>
    <w:rsid w:val="00E029DB"/>
    <w:rsid w:val="00E03B86"/>
    <w:rsid w:val="00E53497"/>
    <w:rsid w:val="00E63A7F"/>
    <w:rsid w:val="00EB2EEE"/>
    <w:rsid w:val="00EC6C1B"/>
    <w:rsid w:val="00ED52A0"/>
    <w:rsid w:val="00F368FD"/>
    <w:rsid w:val="00F70D85"/>
    <w:rsid w:val="00F74765"/>
    <w:rsid w:val="00F930AB"/>
    <w:rsid w:val="00F94425"/>
    <w:rsid w:val="00FB750E"/>
    <w:rsid w:val="00FE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_CopperGothCpsExp" w:eastAsiaTheme="minorHAnsi" w:hAnsi="a_CopperGothCpsExp" w:cstheme="minorBidi"/>
        <w:color w:val="4F81BD" w:themeColor="accen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F"/>
  </w:style>
  <w:style w:type="paragraph" w:styleId="1">
    <w:name w:val="heading 1"/>
    <w:basedOn w:val="a"/>
    <w:link w:val="10"/>
    <w:uiPriority w:val="9"/>
    <w:qFormat/>
    <w:rsid w:val="001A7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E21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Cs/>
      <w:i/>
      <w:iCs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E21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1BB"/>
    <w:rPr>
      <w:rFonts w:ascii="Times New Roman" w:eastAsia="Times New Roman" w:hAnsi="Times New Roman" w:cs="Times New Roman"/>
      <w:bCs/>
      <w:i/>
      <w:iCs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1BB"/>
    <w:rPr>
      <w:rFonts w:ascii="Times New Roman" w:eastAsia="Times New Roman" w:hAnsi="Times New Roman" w:cs="Times New Roman"/>
      <w:bCs/>
      <w:color w:val="auto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21BB"/>
  </w:style>
  <w:style w:type="paragraph" w:styleId="a3">
    <w:name w:val="header"/>
    <w:basedOn w:val="a"/>
    <w:link w:val="a4"/>
    <w:uiPriority w:val="99"/>
    <w:rsid w:val="007E2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21BB"/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7E21BB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E21BB"/>
    <w:pPr>
      <w:ind w:left="720"/>
      <w:contextualSpacing/>
    </w:pPr>
    <w:rPr>
      <w:rFonts w:ascii="Calibri" w:eastAsia="Calibri" w:hAnsi="Calibri" w:cs="Times New Roman"/>
      <w:b/>
      <w:color w:val="auto"/>
    </w:rPr>
  </w:style>
  <w:style w:type="paragraph" w:customStyle="1" w:styleId="Style1">
    <w:name w:val="Style1"/>
    <w:basedOn w:val="a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6">
    <w:name w:val="Style6"/>
    <w:basedOn w:val="a"/>
    <w:rsid w:val="007E21BB"/>
    <w:pPr>
      <w:widowControl w:val="0"/>
      <w:autoSpaceDE w:val="0"/>
      <w:autoSpaceDN w:val="0"/>
      <w:adjustRightInd w:val="0"/>
      <w:spacing w:after="0" w:line="302" w:lineRule="exact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21BB"/>
    <w:pPr>
      <w:widowControl w:val="0"/>
      <w:autoSpaceDE w:val="0"/>
      <w:autoSpaceDN w:val="0"/>
      <w:adjustRightInd w:val="0"/>
      <w:spacing w:after="0" w:line="298" w:lineRule="exact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7E21BB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7E21BB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7E21BB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7E21BB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3">
    <w:name w:val="Font Style13"/>
    <w:basedOn w:val="a0"/>
    <w:rsid w:val="007E21BB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7E21BB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rsid w:val="007E21BB"/>
    <w:rPr>
      <w:rFonts w:ascii="Georgia" w:hAnsi="Georgia" w:cs="Georg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b/>
      <w:color w:val="auto"/>
    </w:rPr>
  </w:style>
  <w:style w:type="character" w:customStyle="1" w:styleId="a8">
    <w:name w:val="Нижний колонтитул Знак"/>
    <w:basedOn w:val="a0"/>
    <w:link w:val="a7"/>
    <w:uiPriority w:val="99"/>
    <w:rsid w:val="007E21BB"/>
    <w:rPr>
      <w:rFonts w:ascii="Calibri" w:eastAsia="Calibri" w:hAnsi="Calibri" w:cs="Times New Roman"/>
      <w:b/>
      <w:color w:val="auto"/>
    </w:rPr>
  </w:style>
  <w:style w:type="paragraph" w:styleId="a9">
    <w:name w:val="Subtitle"/>
    <w:basedOn w:val="a"/>
    <w:link w:val="aa"/>
    <w:qFormat/>
    <w:rsid w:val="007E21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7E21BB"/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customStyle="1" w:styleId="ab">
    <w:name w:val="Предложение без ном"/>
    <w:basedOn w:val="a"/>
    <w:rsid w:val="007E21BB"/>
    <w:pPr>
      <w:overflowPunct w:val="0"/>
      <w:autoSpaceDE w:val="0"/>
      <w:autoSpaceDN w:val="0"/>
      <w:adjustRightInd w:val="0"/>
      <w:spacing w:after="0" w:line="240" w:lineRule="auto"/>
      <w:ind w:firstLine="425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paragraph" w:customStyle="1" w:styleId="ac">
    <w:name w:val="Вопрос"/>
    <w:basedOn w:val="a"/>
    <w:link w:val="ad"/>
    <w:rsid w:val="007E21B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i/>
      <w:iCs/>
      <w:color w:val="auto"/>
      <w:sz w:val="28"/>
      <w:szCs w:val="28"/>
      <w:lang w:eastAsia="ru-RU"/>
    </w:rPr>
  </w:style>
  <w:style w:type="character" w:customStyle="1" w:styleId="ad">
    <w:name w:val="Вопрос Знак"/>
    <w:basedOn w:val="a0"/>
    <w:link w:val="ac"/>
    <w:rsid w:val="007E21BB"/>
    <w:rPr>
      <w:rFonts w:ascii="Times New Roman" w:eastAsia="Times New Roman" w:hAnsi="Times New Roman" w:cs="Times New Roman"/>
      <w:bCs/>
      <w:i/>
      <w:iCs/>
      <w:color w:val="auto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1BB"/>
  </w:style>
  <w:style w:type="character" w:styleId="af">
    <w:name w:val="Emphasis"/>
    <w:basedOn w:val="a0"/>
    <w:uiPriority w:val="20"/>
    <w:qFormat/>
    <w:rsid w:val="007E21BB"/>
    <w:rPr>
      <w:i/>
      <w:iCs/>
    </w:rPr>
  </w:style>
  <w:style w:type="paragraph" w:customStyle="1" w:styleId="c2">
    <w:name w:val="c2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7E21BB"/>
  </w:style>
  <w:style w:type="character" w:customStyle="1" w:styleId="c3">
    <w:name w:val="c3"/>
    <w:basedOn w:val="a0"/>
    <w:rsid w:val="007E21BB"/>
  </w:style>
  <w:style w:type="paragraph" w:customStyle="1" w:styleId="c1">
    <w:name w:val="c1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E21BB"/>
    <w:pPr>
      <w:spacing w:after="120" w:line="480" w:lineRule="auto"/>
      <w:ind w:left="283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21BB"/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c30">
    <w:name w:val="c30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7E21BB"/>
  </w:style>
  <w:style w:type="paragraph" w:styleId="af0">
    <w:name w:val="No Spacing"/>
    <w:link w:val="af1"/>
    <w:uiPriority w:val="1"/>
    <w:qFormat/>
    <w:rsid w:val="007E21B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b/>
      <w:color w:val="00000A"/>
      <w:lang w:eastAsia="ru-RU"/>
    </w:rPr>
  </w:style>
  <w:style w:type="paragraph" w:customStyle="1" w:styleId="af2">
    <w:name w:val="Базовый"/>
    <w:rsid w:val="007E21B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b/>
      <w:color w:val="00000A"/>
      <w:sz w:val="20"/>
      <w:szCs w:val="20"/>
      <w:lang w:eastAsia="ru-RU"/>
    </w:rPr>
  </w:style>
  <w:style w:type="paragraph" w:styleId="af3">
    <w:name w:val="Body Text"/>
    <w:basedOn w:val="a"/>
    <w:link w:val="af4"/>
    <w:unhideWhenUsed/>
    <w:rsid w:val="001E02BC"/>
    <w:pPr>
      <w:spacing w:after="120"/>
    </w:pPr>
  </w:style>
  <w:style w:type="character" w:customStyle="1" w:styleId="af4">
    <w:name w:val="Основной текст Знак"/>
    <w:basedOn w:val="a0"/>
    <w:link w:val="af3"/>
    <w:rsid w:val="001E02BC"/>
  </w:style>
  <w:style w:type="numbering" w:customStyle="1" w:styleId="23">
    <w:name w:val="Нет списка2"/>
    <w:next w:val="a2"/>
    <w:uiPriority w:val="99"/>
    <w:semiHidden/>
    <w:unhideWhenUsed/>
    <w:rsid w:val="001E02BC"/>
  </w:style>
  <w:style w:type="numbering" w:customStyle="1" w:styleId="110">
    <w:name w:val="Нет списка11"/>
    <w:next w:val="a2"/>
    <w:uiPriority w:val="99"/>
    <w:semiHidden/>
    <w:unhideWhenUsed/>
    <w:rsid w:val="001E02BC"/>
  </w:style>
  <w:style w:type="numbering" w:customStyle="1" w:styleId="111">
    <w:name w:val="Нет списка111"/>
    <w:next w:val="a2"/>
    <w:uiPriority w:val="99"/>
    <w:semiHidden/>
    <w:unhideWhenUsed/>
    <w:rsid w:val="001E02BC"/>
  </w:style>
  <w:style w:type="character" w:customStyle="1" w:styleId="af5">
    <w:name w:val="Основной текст_"/>
    <w:basedOn w:val="a0"/>
    <w:link w:val="31"/>
    <w:rsid w:val="001E02BC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2">
    <w:name w:val="Основной текст1"/>
    <w:basedOn w:val="af5"/>
    <w:rsid w:val="001E02BC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5"/>
    <w:rsid w:val="001E02BC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6">
    <w:name w:val="Основной текст + Полужирный"/>
    <w:aliases w:val="Интервал 0 pt"/>
    <w:basedOn w:val="af5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aliases w:val="Интервал 1 pt"/>
    <w:basedOn w:val="af5"/>
    <w:rsid w:val="001E02BC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Подпись к таблице (2)"/>
    <w:basedOn w:val="a0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5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styleId="af8">
    <w:name w:val="Hyperlink"/>
    <w:basedOn w:val="a0"/>
    <w:uiPriority w:val="99"/>
    <w:unhideWhenUsed/>
    <w:rsid w:val="001E02BC"/>
    <w:rPr>
      <w:color w:val="0000FF" w:themeColor="hyperlink"/>
      <w:u w:val="single"/>
    </w:rPr>
  </w:style>
  <w:style w:type="paragraph" w:customStyle="1" w:styleId="c36">
    <w:name w:val="c36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58">
    <w:name w:val="c58"/>
    <w:basedOn w:val="a0"/>
    <w:rsid w:val="001E02BC"/>
  </w:style>
  <w:style w:type="paragraph" w:customStyle="1" w:styleId="c48">
    <w:name w:val="c48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40">
    <w:name w:val="c40"/>
    <w:basedOn w:val="a0"/>
    <w:rsid w:val="001E02BC"/>
  </w:style>
  <w:style w:type="paragraph" w:customStyle="1" w:styleId="c37">
    <w:name w:val="c37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1E02BC"/>
  </w:style>
  <w:style w:type="character" w:styleId="af9">
    <w:name w:val="Strong"/>
    <w:qFormat/>
    <w:rsid w:val="001E02BC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1E02BC"/>
    <w:pPr>
      <w:spacing w:after="0" w:line="240" w:lineRule="auto"/>
    </w:pPr>
    <w:rPr>
      <w:rFonts w:ascii="Tahoma" w:eastAsia="Calibri" w:hAnsi="Tahoma" w:cs="Tahoma"/>
      <w:b/>
      <w:color w:val="auto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E02BC"/>
    <w:rPr>
      <w:rFonts w:ascii="Tahoma" w:eastAsia="Calibri" w:hAnsi="Tahoma" w:cs="Tahoma"/>
      <w:b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FC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1A7FCB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A7FCB"/>
    <w:rPr>
      <w:rFonts w:asciiTheme="minorHAnsi" w:hAnsiTheme="minorHAnsi"/>
      <w:color w:val="auto"/>
      <w:sz w:val="20"/>
      <w:szCs w:val="20"/>
    </w:rPr>
  </w:style>
  <w:style w:type="character" w:styleId="afe">
    <w:name w:val="footnote reference"/>
    <w:uiPriority w:val="99"/>
    <w:semiHidden/>
    <w:rsid w:val="001A7FCB"/>
    <w:rPr>
      <w:rFonts w:cs="Times New Roman"/>
      <w:vertAlign w:val="superscript"/>
    </w:rPr>
  </w:style>
  <w:style w:type="paragraph" w:customStyle="1" w:styleId="msonormal0">
    <w:name w:val="msonormal"/>
    <w:basedOn w:val="a"/>
    <w:rsid w:val="001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idgetinline">
    <w:name w:val="_widgetinline"/>
    <w:basedOn w:val="a0"/>
    <w:rsid w:val="001A7FCB"/>
  </w:style>
  <w:style w:type="character" w:customStyle="1" w:styleId="13">
    <w:name w:val="Неразрешенное упоминание1"/>
    <w:basedOn w:val="a0"/>
    <w:uiPriority w:val="99"/>
    <w:semiHidden/>
    <w:unhideWhenUsed/>
    <w:rsid w:val="001A7FCB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1A7FCB"/>
    <w:rPr>
      <w:color w:val="800080" w:themeColor="followedHyperlink"/>
      <w:u w:val="single"/>
    </w:rPr>
  </w:style>
  <w:style w:type="character" w:customStyle="1" w:styleId="af1">
    <w:name w:val="Без интервала Знак"/>
    <w:link w:val="af0"/>
    <w:uiPriority w:val="1"/>
    <w:rsid w:val="001A7FCB"/>
    <w:rPr>
      <w:rFonts w:ascii="Calibri" w:eastAsia="SimSun" w:hAnsi="Calibri" w:cs="Times New Roman"/>
      <w:b/>
      <w:color w:val="00000A"/>
      <w:lang w:eastAsia="ru-RU"/>
    </w:rPr>
  </w:style>
  <w:style w:type="table" w:customStyle="1" w:styleId="14">
    <w:name w:val="Сетка таблицы1"/>
    <w:basedOn w:val="a1"/>
    <w:next w:val="a5"/>
    <w:uiPriority w:val="39"/>
    <w:rsid w:val="001A7FCB"/>
    <w:pPr>
      <w:spacing w:after="0" w:line="240" w:lineRule="auto"/>
    </w:pPr>
    <w:rPr>
      <w:rFonts w:asciiTheme="minorHAnsi" w:hAnsiTheme="minorHAns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7FCB"/>
    <w:rPr>
      <w:color w:val="605E5C"/>
      <w:shd w:val="clear" w:color="auto" w:fill="E1DFDD"/>
    </w:rPr>
  </w:style>
  <w:style w:type="character" w:customStyle="1" w:styleId="c0">
    <w:name w:val="c0"/>
    <w:basedOn w:val="a0"/>
    <w:rsid w:val="001A7FCB"/>
  </w:style>
  <w:style w:type="paragraph" w:customStyle="1" w:styleId="c8">
    <w:name w:val="c8"/>
    <w:basedOn w:val="a"/>
    <w:rsid w:val="001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1A7FCB"/>
  </w:style>
  <w:style w:type="character" w:customStyle="1" w:styleId="c12">
    <w:name w:val="c12"/>
    <w:basedOn w:val="a0"/>
    <w:rsid w:val="001A7FCB"/>
  </w:style>
  <w:style w:type="paragraph" w:customStyle="1" w:styleId="TableContents">
    <w:name w:val="Table Contents"/>
    <w:basedOn w:val="a"/>
    <w:rsid w:val="001A7F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C503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03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0343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aff0">
    <w:name w:val="Буллит"/>
    <w:basedOn w:val="a"/>
    <w:link w:val="aff1"/>
    <w:rsid w:val="00C5034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ff1">
    <w:name w:val="Буллит Знак"/>
    <w:link w:val="aff0"/>
    <w:locked/>
    <w:rsid w:val="00C50343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15">
    <w:name w:val="Без интервала1"/>
    <w:rsid w:val="00C50343"/>
    <w:pPr>
      <w:spacing w:after="0" w:line="240" w:lineRule="auto"/>
    </w:pPr>
    <w:rPr>
      <w:rFonts w:ascii="Calibri" w:eastAsia="Times New Roman" w:hAnsi="Calibri" w:cs="Times New Roman"/>
      <w:color w:val="auto"/>
    </w:rPr>
  </w:style>
  <w:style w:type="paragraph" w:customStyle="1" w:styleId="stylet1">
    <w:name w:val="stylet1"/>
    <w:basedOn w:val="a"/>
    <w:rsid w:val="00C5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6">
    <w:name w:val="c6"/>
    <w:rsid w:val="00C50343"/>
  </w:style>
  <w:style w:type="character" w:customStyle="1" w:styleId="0pt">
    <w:name w:val="Основной текст + Интервал 0 pt"/>
    <w:basedOn w:val="a0"/>
    <w:rsid w:val="00C5034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6">
    <w:name w:val="Знак1"/>
    <w:basedOn w:val="a"/>
    <w:rsid w:val="00C5034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FontStyle11">
    <w:name w:val="Font Style11"/>
    <w:basedOn w:val="a0"/>
    <w:rsid w:val="00C50343"/>
    <w:rPr>
      <w:rFonts w:ascii="Times New Roman" w:hAnsi="Times New Roman" w:cs="Times New Roman" w:hint="default"/>
      <w:sz w:val="18"/>
      <w:szCs w:val="18"/>
    </w:rPr>
  </w:style>
  <w:style w:type="paragraph" w:styleId="aff2">
    <w:name w:val="Block Text"/>
    <w:basedOn w:val="a"/>
    <w:uiPriority w:val="99"/>
    <w:semiHidden/>
    <w:rsid w:val="00C50343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3">
    <w:name w:val="Placeholder Text"/>
    <w:basedOn w:val="a0"/>
    <w:uiPriority w:val="99"/>
    <w:semiHidden/>
    <w:rsid w:val="00C50343"/>
    <w:rPr>
      <w:color w:val="808080"/>
    </w:rPr>
  </w:style>
  <w:style w:type="character" w:customStyle="1" w:styleId="17">
    <w:name w:val="Заголовок №1_"/>
    <w:basedOn w:val="a0"/>
    <w:link w:val="18"/>
    <w:rsid w:val="00C50343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0">
    <w:name w:val="Основной текст + Полужирный;Интервал 0 pt"/>
    <w:basedOn w:val="af5"/>
    <w:rsid w:val="00C5034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f5"/>
    <w:rsid w:val="00C50343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5"/>
    <w:rsid w:val="00C5034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C50343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4"/>
      <w:sz w:val="17"/>
      <w:szCs w:val="17"/>
    </w:rPr>
  </w:style>
  <w:style w:type="paragraph" w:customStyle="1" w:styleId="18">
    <w:name w:val="Заголовок №1"/>
    <w:basedOn w:val="a"/>
    <w:link w:val="17"/>
    <w:rsid w:val="00C50343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_CopperGothCpsExp" w:eastAsiaTheme="minorHAnsi" w:hAnsi="a_CopperGothCpsExp" w:cstheme="minorBidi"/>
        <w:color w:val="4F81BD" w:themeColor="accen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F"/>
  </w:style>
  <w:style w:type="paragraph" w:styleId="1">
    <w:name w:val="heading 1"/>
    <w:basedOn w:val="a"/>
    <w:link w:val="10"/>
    <w:uiPriority w:val="9"/>
    <w:qFormat/>
    <w:rsid w:val="001A7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E21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Cs/>
      <w:i/>
      <w:iCs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E21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1BB"/>
    <w:rPr>
      <w:rFonts w:ascii="Times New Roman" w:eastAsia="Times New Roman" w:hAnsi="Times New Roman" w:cs="Times New Roman"/>
      <w:bCs/>
      <w:i/>
      <w:iCs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1BB"/>
    <w:rPr>
      <w:rFonts w:ascii="Times New Roman" w:eastAsia="Times New Roman" w:hAnsi="Times New Roman" w:cs="Times New Roman"/>
      <w:bCs/>
      <w:color w:val="auto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21BB"/>
  </w:style>
  <w:style w:type="paragraph" w:styleId="a3">
    <w:name w:val="header"/>
    <w:basedOn w:val="a"/>
    <w:link w:val="a4"/>
    <w:uiPriority w:val="99"/>
    <w:rsid w:val="007E2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21BB"/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7E21BB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E21BB"/>
    <w:pPr>
      <w:ind w:left="720"/>
      <w:contextualSpacing/>
    </w:pPr>
    <w:rPr>
      <w:rFonts w:ascii="Calibri" w:eastAsia="Calibri" w:hAnsi="Calibri" w:cs="Times New Roman"/>
      <w:b/>
      <w:color w:val="auto"/>
    </w:rPr>
  </w:style>
  <w:style w:type="paragraph" w:customStyle="1" w:styleId="Style1">
    <w:name w:val="Style1"/>
    <w:basedOn w:val="a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6">
    <w:name w:val="Style6"/>
    <w:basedOn w:val="a"/>
    <w:rsid w:val="007E21BB"/>
    <w:pPr>
      <w:widowControl w:val="0"/>
      <w:autoSpaceDE w:val="0"/>
      <w:autoSpaceDN w:val="0"/>
      <w:adjustRightInd w:val="0"/>
      <w:spacing w:after="0" w:line="302" w:lineRule="exact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2" w:lineRule="exact"/>
      <w:ind w:hanging="350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21BB"/>
    <w:pPr>
      <w:widowControl w:val="0"/>
      <w:autoSpaceDE w:val="0"/>
      <w:autoSpaceDN w:val="0"/>
      <w:adjustRightInd w:val="0"/>
      <w:spacing w:after="0" w:line="298" w:lineRule="exact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7E21BB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7E21BB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7E21BB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7E21BB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21B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E21BB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3">
    <w:name w:val="Font Style13"/>
    <w:basedOn w:val="a0"/>
    <w:rsid w:val="007E21BB"/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uiPriority w:val="99"/>
    <w:rsid w:val="007E21BB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Georgia" w:eastAsia="Times New Roman" w:hAnsi="Georgia" w:cs="Times New Roman"/>
      <w:b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rsid w:val="007E21BB"/>
    <w:rPr>
      <w:rFonts w:ascii="Georgia" w:hAnsi="Georgia" w:cs="Georg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1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b/>
      <w:color w:val="auto"/>
    </w:rPr>
  </w:style>
  <w:style w:type="character" w:customStyle="1" w:styleId="a8">
    <w:name w:val="Нижний колонтитул Знак"/>
    <w:basedOn w:val="a0"/>
    <w:link w:val="a7"/>
    <w:uiPriority w:val="99"/>
    <w:rsid w:val="007E21BB"/>
    <w:rPr>
      <w:rFonts w:ascii="Calibri" w:eastAsia="Calibri" w:hAnsi="Calibri" w:cs="Times New Roman"/>
      <w:b/>
      <w:color w:val="auto"/>
    </w:rPr>
  </w:style>
  <w:style w:type="paragraph" w:styleId="a9">
    <w:name w:val="Subtitle"/>
    <w:basedOn w:val="a"/>
    <w:link w:val="aa"/>
    <w:qFormat/>
    <w:rsid w:val="007E21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7E21BB"/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paragraph" w:customStyle="1" w:styleId="ab">
    <w:name w:val="Предложение без ном"/>
    <w:basedOn w:val="a"/>
    <w:rsid w:val="007E21BB"/>
    <w:pPr>
      <w:overflowPunct w:val="0"/>
      <w:autoSpaceDE w:val="0"/>
      <w:autoSpaceDN w:val="0"/>
      <w:adjustRightInd w:val="0"/>
      <w:spacing w:after="0" w:line="240" w:lineRule="auto"/>
      <w:ind w:firstLine="425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paragraph" w:customStyle="1" w:styleId="ac">
    <w:name w:val="Вопрос"/>
    <w:basedOn w:val="a"/>
    <w:link w:val="ad"/>
    <w:rsid w:val="007E21B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i/>
      <w:iCs/>
      <w:color w:val="auto"/>
      <w:sz w:val="28"/>
      <w:szCs w:val="28"/>
      <w:lang w:eastAsia="ru-RU"/>
    </w:rPr>
  </w:style>
  <w:style w:type="character" w:customStyle="1" w:styleId="ad">
    <w:name w:val="Вопрос Знак"/>
    <w:basedOn w:val="a0"/>
    <w:link w:val="ac"/>
    <w:rsid w:val="007E21BB"/>
    <w:rPr>
      <w:rFonts w:ascii="Times New Roman" w:eastAsia="Times New Roman" w:hAnsi="Times New Roman" w:cs="Times New Roman"/>
      <w:bCs/>
      <w:i/>
      <w:iCs/>
      <w:color w:val="auto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1BB"/>
  </w:style>
  <w:style w:type="character" w:styleId="af">
    <w:name w:val="Emphasis"/>
    <w:basedOn w:val="a0"/>
    <w:uiPriority w:val="20"/>
    <w:qFormat/>
    <w:rsid w:val="007E21BB"/>
    <w:rPr>
      <w:i/>
      <w:iCs/>
    </w:rPr>
  </w:style>
  <w:style w:type="paragraph" w:customStyle="1" w:styleId="c2">
    <w:name w:val="c2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7E21BB"/>
  </w:style>
  <w:style w:type="character" w:customStyle="1" w:styleId="c3">
    <w:name w:val="c3"/>
    <w:basedOn w:val="a0"/>
    <w:rsid w:val="007E21BB"/>
  </w:style>
  <w:style w:type="paragraph" w:customStyle="1" w:styleId="c1">
    <w:name w:val="c1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E21BB"/>
    <w:pPr>
      <w:spacing w:after="120" w:line="480" w:lineRule="auto"/>
      <w:ind w:left="283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21BB"/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c30">
    <w:name w:val="c30"/>
    <w:basedOn w:val="a"/>
    <w:rsid w:val="007E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7E21BB"/>
  </w:style>
  <w:style w:type="paragraph" w:styleId="af0">
    <w:name w:val="No Spacing"/>
    <w:link w:val="af1"/>
    <w:uiPriority w:val="1"/>
    <w:qFormat/>
    <w:rsid w:val="007E21B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b/>
      <w:color w:val="00000A"/>
      <w:lang w:eastAsia="ru-RU"/>
    </w:rPr>
  </w:style>
  <w:style w:type="paragraph" w:customStyle="1" w:styleId="af2">
    <w:name w:val="Базовый"/>
    <w:rsid w:val="007E21B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b/>
      <w:color w:val="00000A"/>
      <w:sz w:val="20"/>
      <w:szCs w:val="20"/>
      <w:lang w:eastAsia="ru-RU"/>
    </w:rPr>
  </w:style>
  <w:style w:type="paragraph" w:styleId="af3">
    <w:name w:val="Body Text"/>
    <w:basedOn w:val="a"/>
    <w:link w:val="af4"/>
    <w:unhideWhenUsed/>
    <w:rsid w:val="001E02BC"/>
    <w:pPr>
      <w:spacing w:after="120"/>
    </w:pPr>
  </w:style>
  <w:style w:type="character" w:customStyle="1" w:styleId="af4">
    <w:name w:val="Основной текст Знак"/>
    <w:basedOn w:val="a0"/>
    <w:link w:val="af3"/>
    <w:rsid w:val="001E02BC"/>
  </w:style>
  <w:style w:type="numbering" w:customStyle="1" w:styleId="23">
    <w:name w:val="Нет списка2"/>
    <w:next w:val="a2"/>
    <w:uiPriority w:val="99"/>
    <w:semiHidden/>
    <w:unhideWhenUsed/>
    <w:rsid w:val="001E02BC"/>
  </w:style>
  <w:style w:type="numbering" w:customStyle="1" w:styleId="110">
    <w:name w:val="Нет списка11"/>
    <w:next w:val="a2"/>
    <w:uiPriority w:val="99"/>
    <w:semiHidden/>
    <w:unhideWhenUsed/>
    <w:rsid w:val="001E02BC"/>
  </w:style>
  <w:style w:type="numbering" w:customStyle="1" w:styleId="111">
    <w:name w:val="Нет списка111"/>
    <w:next w:val="a2"/>
    <w:uiPriority w:val="99"/>
    <w:semiHidden/>
    <w:unhideWhenUsed/>
    <w:rsid w:val="001E02BC"/>
  </w:style>
  <w:style w:type="character" w:customStyle="1" w:styleId="af5">
    <w:name w:val="Основной текст_"/>
    <w:basedOn w:val="a0"/>
    <w:link w:val="31"/>
    <w:rsid w:val="001E02BC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2">
    <w:name w:val="Основной текст1"/>
    <w:basedOn w:val="af5"/>
    <w:rsid w:val="001E02BC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5"/>
    <w:rsid w:val="001E02BC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6">
    <w:name w:val="Основной текст + Полужирный"/>
    <w:aliases w:val="Интервал 0 pt"/>
    <w:basedOn w:val="af5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aliases w:val="Интервал 1 pt"/>
    <w:basedOn w:val="af5"/>
    <w:rsid w:val="001E02BC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">
    <w:name w:val="Подпись к таблице (2)"/>
    <w:basedOn w:val="a0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5"/>
    <w:rsid w:val="001E0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styleId="af8">
    <w:name w:val="Hyperlink"/>
    <w:basedOn w:val="a0"/>
    <w:uiPriority w:val="99"/>
    <w:unhideWhenUsed/>
    <w:rsid w:val="001E02BC"/>
    <w:rPr>
      <w:color w:val="0000FF" w:themeColor="hyperlink"/>
      <w:u w:val="single"/>
    </w:rPr>
  </w:style>
  <w:style w:type="paragraph" w:customStyle="1" w:styleId="c36">
    <w:name w:val="c36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58">
    <w:name w:val="c58"/>
    <w:basedOn w:val="a0"/>
    <w:rsid w:val="001E02BC"/>
  </w:style>
  <w:style w:type="paragraph" w:customStyle="1" w:styleId="c48">
    <w:name w:val="c48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40">
    <w:name w:val="c40"/>
    <w:basedOn w:val="a0"/>
    <w:rsid w:val="001E02BC"/>
  </w:style>
  <w:style w:type="paragraph" w:customStyle="1" w:styleId="c37">
    <w:name w:val="c37"/>
    <w:basedOn w:val="a"/>
    <w:rsid w:val="001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1E02BC"/>
  </w:style>
  <w:style w:type="character" w:styleId="af9">
    <w:name w:val="Strong"/>
    <w:qFormat/>
    <w:rsid w:val="001E02BC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1E02BC"/>
    <w:pPr>
      <w:spacing w:after="0" w:line="240" w:lineRule="auto"/>
    </w:pPr>
    <w:rPr>
      <w:rFonts w:ascii="Tahoma" w:eastAsia="Calibri" w:hAnsi="Tahoma" w:cs="Tahoma"/>
      <w:b/>
      <w:color w:val="auto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E02BC"/>
    <w:rPr>
      <w:rFonts w:ascii="Tahoma" w:eastAsia="Calibri" w:hAnsi="Tahoma" w:cs="Tahoma"/>
      <w:b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FC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1A7FCB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A7FCB"/>
    <w:rPr>
      <w:rFonts w:asciiTheme="minorHAnsi" w:hAnsiTheme="minorHAnsi"/>
      <w:color w:val="auto"/>
      <w:sz w:val="20"/>
      <w:szCs w:val="20"/>
    </w:rPr>
  </w:style>
  <w:style w:type="character" w:styleId="afe">
    <w:name w:val="footnote reference"/>
    <w:uiPriority w:val="99"/>
    <w:semiHidden/>
    <w:rsid w:val="001A7FCB"/>
    <w:rPr>
      <w:rFonts w:cs="Times New Roman"/>
      <w:vertAlign w:val="superscript"/>
    </w:rPr>
  </w:style>
  <w:style w:type="paragraph" w:customStyle="1" w:styleId="msonormal0">
    <w:name w:val="msonormal"/>
    <w:basedOn w:val="a"/>
    <w:rsid w:val="001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idgetinline">
    <w:name w:val="_widgetinline"/>
    <w:basedOn w:val="a0"/>
    <w:rsid w:val="001A7FCB"/>
  </w:style>
  <w:style w:type="character" w:customStyle="1" w:styleId="13">
    <w:name w:val="Неразрешенное упоминание1"/>
    <w:basedOn w:val="a0"/>
    <w:uiPriority w:val="99"/>
    <w:semiHidden/>
    <w:unhideWhenUsed/>
    <w:rsid w:val="001A7FCB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1A7FCB"/>
    <w:rPr>
      <w:color w:val="800080" w:themeColor="followedHyperlink"/>
      <w:u w:val="single"/>
    </w:rPr>
  </w:style>
  <w:style w:type="character" w:customStyle="1" w:styleId="af1">
    <w:name w:val="Без интервала Знак"/>
    <w:link w:val="af0"/>
    <w:uiPriority w:val="1"/>
    <w:rsid w:val="001A7FCB"/>
    <w:rPr>
      <w:rFonts w:ascii="Calibri" w:eastAsia="SimSun" w:hAnsi="Calibri" w:cs="Times New Roman"/>
      <w:b/>
      <w:color w:val="00000A"/>
      <w:lang w:eastAsia="ru-RU"/>
    </w:rPr>
  </w:style>
  <w:style w:type="table" w:customStyle="1" w:styleId="14">
    <w:name w:val="Сетка таблицы1"/>
    <w:basedOn w:val="a1"/>
    <w:next w:val="a5"/>
    <w:uiPriority w:val="39"/>
    <w:rsid w:val="001A7FCB"/>
    <w:pPr>
      <w:spacing w:after="0" w:line="240" w:lineRule="auto"/>
    </w:pPr>
    <w:rPr>
      <w:rFonts w:asciiTheme="minorHAnsi" w:hAnsiTheme="minorHAns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7FCB"/>
    <w:rPr>
      <w:color w:val="605E5C"/>
      <w:shd w:val="clear" w:color="auto" w:fill="E1DFDD"/>
    </w:rPr>
  </w:style>
  <w:style w:type="character" w:customStyle="1" w:styleId="c0">
    <w:name w:val="c0"/>
    <w:basedOn w:val="a0"/>
    <w:rsid w:val="001A7FCB"/>
  </w:style>
  <w:style w:type="paragraph" w:customStyle="1" w:styleId="c8">
    <w:name w:val="c8"/>
    <w:basedOn w:val="a"/>
    <w:rsid w:val="001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1A7FCB"/>
  </w:style>
  <w:style w:type="character" w:customStyle="1" w:styleId="c12">
    <w:name w:val="c12"/>
    <w:basedOn w:val="a0"/>
    <w:rsid w:val="001A7FCB"/>
  </w:style>
  <w:style w:type="paragraph" w:customStyle="1" w:styleId="TableContents">
    <w:name w:val="Table Contents"/>
    <w:basedOn w:val="a"/>
    <w:rsid w:val="001A7F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C503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03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0343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aff0">
    <w:name w:val="Буллит"/>
    <w:basedOn w:val="a"/>
    <w:link w:val="aff1"/>
    <w:rsid w:val="00C5034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character" w:customStyle="1" w:styleId="aff1">
    <w:name w:val="Буллит Знак"/>
    <w:link w:val="aff0"/>
    <w:locked/>
    <w:rsid w:val="00C50343"/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15">
    <w:name w:val="Без интервала1"/>
    <w:rsid w:val="00C50343"/>
    <w:pPr>
      <w:spacing w:after="0" w:line="240" w:lineRule="auto"/>
    </w:pPr>
    <w:rPr>
      <w:rFonts w:ascii="Calibri" w:eastAsia="Times New Roman" w:hAnsi="Calibri" w:cs="Times New Roman"/>
      <w:color w:val="auto"/>
    </w:rPr>
  </w:style>
  <w:style w:type="paragraph" w:customStyle="1" w:styleId="stylet1">
    <w:name w:val="stylet1"/>
    <w:basedOn w:val="a"/>
    <w:rsid w:val="00C5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6">
    <w:name w:val="c6"/>
    <w:rsid w:val="00C50343"/>
  </w:style>
  <w:style w:type="character" w:customStyle="1" w:styleId="0pt">
    <w:name w:val="Основной текст + Интервал 0 pt"/>
    <w:basedOn w:val="a0"/>
    <w:rsid w:val="00C5034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6">
    <w:name w:val="Знак1"/>
    <w:basedOn w:val="a"/>
    <w:rsid w:val="00C5034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FontStyle11">
    <w:name w:val="Font Style11"/>
    <w:basedOn w:val="a0"/>
    <w:rsid w:val="00C50343"/>
    <w:rPr>
      <w:rFonts w:ascii="Times New Roman" w:hAnsi="Times New Roman" w:cs="Times New Roman" w:hint="default"/>
      <w:sz w:val="18"/>
      <w:szCs w:val="18"/>
    </w:rPr>
  </w:style>
  <w:style w:type="paragraph" w:styleId="aff2">
    <w:name w:val="Block Text"/>
    <w:basedOn w:val="a"/>
    <w:uiPriority w:val="99"/>
    <w:semiHidden/>
    <w:rsid w:val="00C50343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3">
    <w:name w:val="Placeholder Text"/>
    <w:basedOn w:val="a0"/>
    <w:uiPriority w:val="99"/>
    <w:semiHidden/>
    <w:rsid w:val="00C50343"/>
    <w:rPr>
      <w:color w:val="808080"/>
    </w:rPr>
  </w:style>
  <w:style w:type="character" w:customStyle="1" w:styleId="17">
    <w:name w:val="Заголовок №1_"/>
    <w:basedOn w:val="a0"/>
    <w:link w:val="18"/>
    <w:rsid w:val="00C50343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0">
    <w:name w:val="Основной текст + Полужирный;Интервал 0 pt"/>
    <w:basedOn w:val="af5"/>
    <w:rsid w:val="00C5034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f5"/>
    <w:rsid w:val="00C50343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5"/>
    <w:rsid w:val="00C5034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C50343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4"/>
      <w:sz w:val="17"/>
      <w:szCs w:val="17"/>
    </w:rPr>
  </w:style>
  <w:style w:type="paragraph" w:customStyle="1" w:styleId="18">
    <w:name w:val="Заголовок №1"/>
    <w:basedOn w:val="a"/>
    <w:link w:val="17"/>
    <w:rsid w:val="00C50343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1C31-EDE6-4870-8AA1-4E0990D6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12</cp:revision>
  <dcterms:created xsi:type="dcterms:W3CDTF">2022-10-09T18:33:00Z</dcterms:created>
  <dcterms:modified xsi:type="dcterms:W3CDTF">2022-11-09T05:30:00Z</dcterms:modified>
</cp:coreProperties>
</file>